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ED" w:rsidRDefault="000805ED" w:rsidP="00E82042">
      <w:pPr>
        <w:spacing w:after="0" w:line="360" w:lineRule="auto"/>
        <w:jc w:val="both"/>
        <w:rPr>
          <w:b/>
        </w:rPr>
      </w:pPr>
    </w:p>
    <w:p w:rsidR="0075637B" w:rsidRDefault="0075637B" w:rsidP="00E82042">
      <w:pPr>
        <w:spacing w:after="0" w:line="360" w:lineRule="auto"/>
        <w:jc w:val="both"/>
        <w:rPr>
          <w:b/>
        </w:rPr>
      </w:pPr>
    </w:p>
    <w:p w:rsidR="00A874F3" w:rsidRPr="008035F2" w:rsidRDefault="008035F2" w:rsidP="008035F2">
      <w:pPr>
        <w:spacing w:after="0" w:line="240" w:lineRule="auto"/>
        <w:jc w:val="center"/>
        <w:rPr>
          <w:b/>
          <w:sz w:val="52"/>
          <w:szCs w:val="52"/>
        </w:rPr>
      </w:pPr>
      <w:r w:rsidRPr="008035F2">
        <w:rPr>
          <w:b/>
          <w:sz w:val="52"/>
          <w:szCs w:val="52"/>
        </w:rPr>
        <w:t xml:space="preserve">CÓDIGO </w:t>
      </w:r>
      <w:r w:rsidR="00A874F3" w:rsidRPr="008035F2">
        <w:rPr>
          <w:b/>
          <w:sz w:val="52"/>
          <w:szCs w:val="52"/>
        </w:rPr>
        <w:t>DISCIPLINAR ESCOLAR</w:t>
      </w:r>
    </w:p>
    <w:p w:rsidR="00A874F3" w:rsidRDefault="00A874F3" w:rsidP="00E82042">
      <w:pPr>
        <w:spacing w:after="0" w:line="360" w:lineRule="auto"/>
        <w:jc w:val="both"/>
        <w:rPr>
          <w:b/>
        </w:rPr>
      </w:pPr>
    </w:p>
    <w:p w:rsidR="00A874F3" w:rsidRDefault="00A874F3" w:rsidP="008035F2">
      <w:pPr>
        <w:spacing w:after="0" w:line="360" w:lineRule="auto"/>
        <w:jc w:val="center"/>
        <w:rPr>
          <w:b/>
        </w:rPr>
      </w:pPr>
      <w:r w:rsidRPr="00901E44">
        <w:rPr>
          <w:b/>
        </w:rPr>
        <w:t>DE ACORDO COM O REGIMENTO ESCOLAR</w:t>
      </w:r>
    </w:p>
    <w:p w:rsidR="009C47EA" w:rsidRDefault="009C47EA" w:rsidP="00E82042">
      <w:pPr>
        <w:spacing w:after="0" w:line="360" w:lineRule="auto"/>
        <w:jc w:val="both"/>
        <w:rPr>
          <w:b/>
        </w:rPr>
      </w:pPr>
    </w:p>
    <w:p w:rsidR="00A874F3" w:rsidRPr="00901E44" w:rsidRDefault="00A874F3" w:rsidP="00E82042">
      <w:pPr>
        <w:spacing w:after="0" w:line="360" w:lineRule="auto"/>
        <w:jc w:val="both"/>
        <w:rPr>
          <w:b/>
        </w:rPr>
      </w:pPr>
    </w:p>
    <w:p w:rsidR="00A874F3" w:rsidRDefault="0075637B" w:rsidP="00E82042">
      <w:pPr>
        <w:spacing w:after="0" w:line="360" w:lineRule="auto"/>
        <w:jc w:val="both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63689FEB" wp14:editId="3FCBEAB0">
            <wp:simplePos x="0" y="0"/>
            <wp:positionH relativeFrom="column">
              <wp:posOffset>1390015</wp:posOffset>
            </wp:positionH>
            <wp:positionV relativeFrom="paragraph">
              <wp:posOffset>179070</wp:posOffset>
            </wp:positionV>
            <wp:extent cx="3241675" cy="3241675"/>
            <wp:effectExtent l="0" t="0" r="0" b="0"/>
            <wp:wrapNone/>
            <wp:docPr id="3" name="Imagem 3" descr="D:\PerfilUsuario\Desktop\PLANEJAMENTO 2018\18519498_416025242116035_3596470860142492606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filUsuario\Desktop\PLANEJAMENTO 2018\18519498_416025242116035_3596470860142492606_n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74F3" w:rsidRDefault="00A874F3" w:rsidP="00E82042">
      <w:pPr>
        <w:spacing w:after="0" w:line="360" w:lineRule="auto"/>
        <w:jc w:val="both"/>
        <w:rPr>
          <w:b/>
        </w:rPr>
      </w:pPr>
    </w:p>
    <w:p w:rsidR="00A874F3" w:rsidRDefault="00A874F3" w:rsidP="00E82042">
      <w:pPr>
        <w:spacing w:after="0" w:line="360" w:lineRule="auto"/>
        <w:jc w:val="both"/>
        <w:rPr>
          <w:b/>
        </w:rPr>
      </w:pPr>
    </w:p>
    <w:p w:rsidR="00A874F3" w:rsidRDefault="00A874F3" w:rsidP="00E82042">
      <w:pPr>
        <w:spacing w:after="0" w:line="360" w:lineRule="auto"/>
        <w:jc w:val="both"/>
        <w:rPr>
          <w:b/>
        </w:rPr>
      </w:pPr>
    </w:p>
    <w:p w:rsidR="00A874F3" w:rsidRDefault="00A874F3" w:rsidP="00E82042">
      <w:pPr>
        <w:spacing w:after="0" w:line="360" w:lineRule="auto"/>
        <w:jc w:val="both"/>
        <w:rPr>
          <w:b/>
        </w:rPr>
      </w:pPr>
    </w:p>
    <w:p w:rsidR="00A874F3" w:rsidRDefault="00A874F3" w:rsidP="00E82042">
      <w:pPr>
        <w:spacing w:after="0" w:line="360" w:lineRule="auto"/>
        <w:jc w:val="both"/>
        <w:rPr>
          <w:b/>
        </w:rPr>
      </w:pPr>
    </w:p>
    <w:p w:rsidR="00A874F3" w:rsidRDefault="00A874F3" w:rsidP="00E82042">
      <w:pPr>
        <w:spacing w:after="0" w:line="360" w:lineRule="auto"/>
        <w:jc w:val="both"/>
        <w:rPr>
          <w:b/>
        </w:rPr>
      </w:pPr>
    </w:p>
    <w:p w:rsidR="00A874F3" w:rsidRDefault="00A874F3" w:rsidP="00E82042">
      <w:pPr>
        <w:spacing w:after="0" w:line="360" w:lineRule="auto"/>
        <w:jc w:val="both"/>
        <w:rPr>
          <w:b/>
        </w:rPr>
      </w:pPr>
    </w:p>
    <w:p w:rsidR="00A874F3" w:rsidRDefault="00A874F3" w:rsidP="00E82042">
      <w:pPr>
        <w:spacing w:after="0" w:line="360" w:lineRule="auto"/>
        <w:jc w:val="both"/>
        <w:rPr>
          <w:b/>
        </w:rPr>
      </w:pPr>
    </w:p>
    <w:p w:rsidR="00A874F3" w:rsidRDefault="00A874F3" w:rsidP="00E82042">
      <w:pPr>
        <w:spacing w:after="0" w:line="360" w:lineRule="auto"/>
        <w:jc w:val="both"/>
        <w:rPr>
          <w:b/>
        </w:rPr>
      </w:pPr>
    </w:p>
    <w:p w:rsidR="00A874F3" w:rsidRDefault="00A874F3" w:rsidP="00E82042">
      <w:pPr>
        <w:spacing w:after="0" w:line="360" w:lineRule="auto"/>
        <w:jc w:val="both"/>
        <w:rPr>
          <w:b/>
          <w:sz w:val="52"/>
          <w:szCs w:val="52"/>
        </w:rPr>
      </w:pPr>
    </w:p>
    <w:p w:rsidR="0075637B" w:rsidRDefault="0075637B" w:rsidP="00E82042">
      <w:pPr>
        <w:spacing w:after="0" w:line="360" w:lineRule="auto"/>
        <w:jc w:val="both"/>
        <w:rPr>
          <w:b/>
          <w:sz w:val="52"/>
          <w:szCs w:val="52"/>
        </w:rPr>
      </w:pPr>
    </w:p>
    <w:p w:rsidR="0075637B" w:rsidRDefault="0075637B" w:rsidP="00E82042">
      <w:pPr>
        <w:spacing w:after="0" w:line="360" w:lineRule="auto"/>
        <w:jc w:val="both"/>
        <w:rPr>
          <w:b/>
          <w:sz w:val="52"/>
          <w:szCs w:val="52"/>
        </w:rPr>
      </w:pPr>
    </w:p>
    <w:p w:rsidR="00A874F3" w:rsidRDefault="00E82042" w:rsidP="008035F2">
      <w:pPr>
        <w:spacing w:after="0"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"Educando para a PAZ</w:t>
      </w:r>
      <w:r w:rsidR="00A874F3" w:rsidRPr="00A874F3">
        <w:rPr>
          <w:b/>
          <w:sz w:val="52"/>
          <w:szCs w:val="52"/>
        </w:rPr>
        <w:t>"</w:t>
      </w:r>
    </w:p>
    <w:p w:rsidR="00BD15DF" w:rsidRDefault="000A69E7" w:rsidP="008035F2">
      <w:pPr>
        <w:spacing w:after="0"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2021</w:t>
      </w:r>
    </w:p>
    <w:p w:rsidR="00BD15DF" w:rsidRDefault="00BD15DF" w:rsidP="00E82042">
      <w:pPr>
        <w:spacing w:after="0" w:line="360" w:lineRule="auto"/>
        <w:jc w:val="both"/>
        <w:rPr>
          <w:b/>
          <w:sz w:val="52"/>
          <w:szCs w:val="52"/>
        </w:rPr>
      </w:pPr>
    </w:p>
    <w:p w:rsidR="00BD15DF" w:rsidRPr="00A874F3" w:rsidRDefault="00BD15DF" w:rsidP="00E82042">
      <w:pPr>
        <w:spacing w:after="0" w:line="360" w:lineRule="auto"/>
        <w:jc w:val="both"/>
        <w:rPr>
          <w:b/>
          <w:sz w:val="52"/>
          <w:szCs w:val="52"/>
        </w:rPr>
      </w:pPr>
    </w:p>
    <w:p w:rsidR="00A874F3" w:rsidRDefault="00A874F3" w:rsidP="00E82042">
      <w:pPr>
        <w:spacing w:after="0" w:line="360" w:lineRule="auto"/>
        <w:jc w:val="both"/>
        <w:rPr>
          <w:b/>
        </w:rPr>
      </w:pPr>
    </w:p>
    <w:p w:rsidR="00A874F3" w:rsidRDefault="00A874F3" w:rsidP="00E82042">
      <w:pPr>
        <w:spacing w:after="0" w:line="360" w:lineRule="auto"/>
        <w:jc w:val="both"/>
        <w:rPr>
          <w:b/>
        </w:rPr>
      </w:pPr>
    </w:p>
    <w:p w:rsidR="0075637B" w:rsidRPr="00E82042" w:rsidRDefault="0075637B" w:rsidP="0075637B">
      <w:pPr>
        <w:spacing w:after="0" w:line="360" w:lineRule="auto"/>
        <w:jc w:val="center"/>
        <w:rPr>
          <w:b/>
        </w:rPr>
      </w:pPr>
      <w:r w:rsidRPr="00E82042">
        <w:rPr>
          <w:b/>
        </w:rPr>
        <w:t>COLÉGIO PEQUENO PRÍNCIPE</w:t>
      </w:r>
    </w:p>
    <w:p w:rsidR="0075637B" w:rsidRPr="00E82042" w:rsidRDefault="0075637B" w:rsidP="0075637B">
      <w:pPr>
        <w:spacing w:after="0" w:line="360" w:lineRule="auto"/>
        <w:jc w:val="center"/>
        <w:rPr>
          <w:b/>
        </w:rPr>
      </w:pPr>
      <w:r w:rsidRPr="00E82042">
        <w:rPr>
          <w:b/>
        </w:rPr>
        <w:t>CÓDIGO DISCIPLINAR ESCOLAR</w:t>
      </w:r>
    </w:p>
    <w:p w:rsidR="0075637B" w:rsidRPr="00E82042" w:rsidRDefault="0075637B" w:rsidP="0075637B">
      <w:pPr>
        <w:spacing w:after="0" w:line="360" w:lineRule="auto"/>
        <w:jc w:val="center"/>
        <w:rPr>
          <w:b/>
        </w:rPr>
      </w:pPr>
      <w:r w:rsidRPr="00E82042">
        <w:rPr>
          <w:b/>
        </w:rPr>
        <w:t>DE ACORDO COM O REGIMENTO ESCOLAR</w:t>
      </w:r>
    </w:p>
    <w:p w:rsidR="0075637B" w:rsidRDefault="0075637B" w:rsidP="0075637B">
      <w:pPr>
        <w:spacing w:after="0" w:line="360" w:lineRule="auto"/>
        <w:jc w:val="both"/>
      </w:pPr>
      <w:r>
        <w:t xml:space="preserve">As regras de convivência serão organizadas a partir de três eixos: Respeito, Responsabilidade, Solidariedade.  </w:t>
      </w:r>
    </w:p>
    <w:p w:rsidR="0075637B" w:rsidRDefault="0075637B" w:rsidP="0075637B">
      <w:pPr>
        <w:spacing w:after="0" w:line="360" w:lineRule="auto"/>
        <w:jc w:val="both"/>
      </w:pPr>
      <w:r>
        <w:t xml:space="preserve">O público alvo é a comunidade escolar.  </w:t>
      </w:r>
    </w:p>
    <w:p w:rsidR="0075637B" w:rsidRDefault="0075637B" w:rsidP="0075637B">
      <w:pPr>
        <w:spacing w:after="0" w:line="360" w:lineRule="auto"/>
        <w:jc w:val="both"/>
      </w:pPr>
      <w:r>
        <w:t xml:space="preserve">Considerando a escola um espaço de todos, o coletivo predominará sobre o individual.  </w:t>
      </w:r>
    </w:p>
    <w:p w:rsidR="0075637B" w:rsidRDefault="0075637B" w:rsidP="0075637B">
      <w:pPr>
        <w:spacing w:after="0" w:line="360" w:lineRule="auto"/>
        <w:jc w:val="both"/>
      </w:pPr>
      <w:r>
        <w:t xml:space="preserve">Face a isso, deverão ser obedecidas e cumpridas as seguintes regras:   </w:t>
      </w:r>
    </w:p>
    <w:p w:rsidR="0075637B" w:rsidRDefault="0075637B" w:rsidP="0075637B">
      <w:pPr>
        <w:spacing w:after="0" w:line="360" w:lineRule="auto"/>
        <w:jc w:val="both"/>
      </w:pPr>
    </w:p>
    <w:p w:rsidR="0075637B" w:rsidRPr="00901E44" w:rsidRDefault="0075637B" w:rsidP="0075637B">
      <w:pPr>
        <w:spacing w:after="0" w:line="360" w:lineRule="auto"/>
        <w:jc w:val="both"/>
        <w:rPr>
          <w:b/>
          <w:u w:val="single"/>
        </w:rPr>
      </w:pPr>
      <w:r w:rsidRPr="00901E44">
        <w:rPr>
          <w:b/>
          <w:u w:val="single"/>
        </w:rPr>
        <w:t>RESPEITO</w:t>
      </w:r>
    </w:p>
    <w:p w:rsidR="0075637B" w:rsidRDefault="0075637B" w:rsidP="0075637B">
      <w:pPr>
        <w:pStyle w:val="PargrafodaLista"/>
        <w:numPr>
          <w:ilvl w:val="0"/>
          <w:numId w:val="1"/>
        </w:numPr>
        <w:spacing w:after="0" w:line="360" w:lineRule="auto"/>
        <w:jc w:val="both"/>
      </w:pPr>
      <w:r w:rsidRPr="00901E44">
        <w:rPr>
          <w:rFonts w:ascii="Calibri" w:hAnsi="Calibri" w:cs="Calibri"/>
        </w:rPr>
        <w:t>Observar o respeito aos bons costumes dentre as relações afetivas. (Por exemplo: rel</w:t>
      </w:r>
      <w:r>
        <w:t xml:space="preserve">ações de namoro e “ficantes”).  </w:t>
      </w:r>
    </w:p>
    <w:p w:rsidR="0075637B" w:rsidRDefault="0075637B" w:rsidP="0075637B">
      <w:pPr>
        <w:pStyle w:val="PargrafodaLista"/>
        <w:numPr>
          <w:ilvl w:val="0"/>
          <w:numId w:val="1"/>
        </w:numPr>
        <w:spacing w:after="0" w:line="360" w:lineRule="auto"/>
        <w:jc w:val="both"/>
      </w:pPr>
      <w:r w:rsidRPr="00901E44">
        <w:rPr>
          <w:rFonts w:ascii="Calibri" w:hAnsi="Calibri" w:cs="Calibri"/>
        </w:rPr>
        <w:t xml:space="preserve">Evitar brincadeiras de mau gosto.  </w:t>
      </w:r>
    </w:p>
    <w:p w:rsidR="0075637B" w:rsidRDefault="0075637B" w:rsidP="0075637B">
      <w:pPr>
        <w:pStyle w:val="PargrafodaLista"/>
        <w:numPr>
          <w:ilvl w:val="0"/>
          <w:numId w:val="1"/>
        </w:numPr>
        <w:spacing w:after="0" w:line="360" w:lineRule="auto"/>
        <w:jc w:val="both"/>
      </w:pPr>
      <w:r w:rsidRPr="00901E44">
        <w:rPr>
          <w:rFonts w:ascii="Calibri" w:hAnsi="Calibri" w:cs="Calibri"/>
        </w:rPr>
        <w:t xml:space="preserve">Respeitar as individualidades.  </w:t>
      </w:r>
    </w:p>
    <w:p w:rsidR="0075637B" w:rsidRDefault="0075637B" w:rsidP="0075637B">
      <w:pPr>
        <w:pStyle w:val="PargrafodaLista"/>
        <w:numPr>
          <w:ilvl w:val="0"/>
          <w:numId w:val="1"/>
        </w:numPr>
        <w:spacing w:after="0" w:line="360" w:lineRule="auto"/>
        <w:jc w:val="both"/>
      </w:pPr>
      <w:r w:rsidRPr="00901E44">
        <w:rPr>
          <w:rFonts w:ascii="Calibri" w:hAnsi="Calibri" w:cs="Calibri"/>
        </w:rPr>
        <w:t xml:space="preserve">Respeitar a relação:  </w:t>
      </w:r>
    </w:p>
    <w:p w:rsidR="0075637B" w:rsidRDefault="0075637B" w:rsidP="0075637B">
      <w:pPr>
        <w:pStyle w:val="PargrafodaLista"/>
        <w:numPr>
          <w:ilvl w:val="0"/>
          <w:numId w:val="23"/>
        </w:numPr>
        <w:spacing w:after="0" w:line="360" w:lineRule="auto"/>
        <w:jc w:val="both"/>
      </w:pPr>
      <w:r>
        <w:t xml:space="preserve">Professor / Professor </w:t>
      </w:r>
    </w:p>
    <w:p w:rsidR="0075637B" w:rsidRDefault="0075637B" w:rsidP="0075637B">
      <w:pPr>
        <w:pStyle w:val="PargrafodaLista"/>
        <w:numPr>
          <w:ilvl w:val="0"/>
          <w:numId w:val="23"/>
        </w:numPr>
        <w:spacing w:after="0" w:line="360" w:lineRule="auto"/>
        <w:jc w:val="both"/>
      </w:pPr>
      <w:r>
        <w:t xml:space="preserve">Aluno / Aluno </w:t>
      </w:r>
    </w:p>
    <w:p w:rsidR="0075637B" w:rsidRDefault="0075637B" w:rsidP="0075637B">
      <w:pPr>
        <w:pStyle w:val="PargrafodaLista"/>
        <w:numPr>
          <w:ilvl w:val="0"/>
          <w:numId w:val="23"/>
        </w:numPr>
        <w:spacing w:after="0" w:line="360" w:lineRule="auto"/>
        <w:jc w:val="both"/>
      </w:pPr>
      <w:r>
        <w:t xml:space="preserve">Funcionário / Funcionário </w:t>
      </w:r>
    </w:p>
    <w:p w:rsidR="0075637B" w:rsidRDefault="0075637B" w:rsidP="0075637B">
      <w:pPr>
        <w:pStyle w:val="PargrafodaLista"/>
        <w:numPr>
          <w:ilvl w:val="0"/>
          <w:numId w:val="23"/>
        </w:numPr>
        <w:spacing w:after="0" w:line="360" w:lineRule="auto"/>
        <w:jc w:val="both"/>
      </w:pPr>
      <w:r>
        <w:t xml:space="preserve">Toda comunidade escolar  </w:t>
      </w:r>
    </w:p>
    <w:p w:rsidR="0075637B" w:rsidRDefault="0075637B" w:rsidP="0075637B">
      <w:pPr>
        <w:pStyle w:val="PargrafodaLista"/>
        <w:numPr>
          <w:ilvl w:val="0"/>
          <w:numId w:val="3"/>
        </w:numPr>
        <w:spacing w:after="0" w:line="360" w:lineRule="auto"/>
        <w:jc w:val="both"/>
      </w:pPr>
      <w:r w:rsidRPr="00901E44">
        <w:rPr>
          <w:rFonts w:ascii="Calibri" w:hAnsi="Calibri" w:cs="Calibri"/>
        </w:rPr>
        <w:t>Respeitar a inviolabili</w:t>
      </w:r>
      <w:r>
        <w:t xml:space="preserve">dade dos pertences alheios. (Ex: pertences de colegas, professores e funcionários.)  </w:t>
      </w:r>
    </w:p>
    <w:p w:rsidR="0075637B" w:rsidRDefault="0075637B" w:rsidP="0075637B">
      <w:pPr>
        <w:pStyle w:val="PargrafodaLista"/>
        <w:numPr>
          <w:ilvl w:val="0"/>
          <w:numId w:val="3"/>
        </w:numPr>
        <w:spacing w:after="0" w:line="360" w:lineRule="auto"/>
        <w:jc w:val="both"/>
      </w:pPr>
      <w:r w:rsidRPr="00901E44">
        <w:rPr>
          <w:rFonts w:ascii="Calibri" w:hAnsi="Calibri" w:cs="Calibri"/>
        </w:rPr>
        <w:t xml:space="preserve">Respeitar a integridade física. (Ex: atitudes entre si, sem agressão e violência).  </w:t>
      </w:r>
    </w:p>
    <w:p w:rsidR="0075637B" w:rsidRDefault="0075637B" w:rsidP="0075637B">
      <w:pPr>
        <w:pStyle w:val="PargrafodaLista"/>
        <w:numPr>
          <w:ilvl w:val="0"/>
          <w:numId w:val="3"/>
        </w:numPr>
        <w:spacing w:after="0" w:line="360" w:lineRule="auto"/>
        <w:jc w:val="both"/>
      </w:pPr>
      <w:r w:rsidRPr="00901E44">
        <w:rPr>
          <w:rFonts w:ascii="Calibri" w:hAnsi="Calibri" w:cs="Calibri"/>
        </w:rPr>
        <w:t xml:space="preserve">Respeitar a integridade moral (Ex: não apelidar pejorativamente, bem como outras </w:t>
      </w:r>
      <w:r>
        <w:t xml:space="preserve">ofensas e humilhações).  </w:t>
      </w:r>
    </w:p>
    <w:p w:rsidR="0075637B" w:rsidRPr="00336AF6" w:rsidRDefault="0075637B" w:rsidP="0075637B">
      <w:pPr>
        <w:pStyle w:val="PargrafodaLista"/>
        <w:numPr>
          <w:ilvl w:val="0"/>
          <w:numId w:val="3"/>
        </w:numPr>
        <w:spacing w:after="0" w:line="360" w:lineRule="auto"/>
        <w:jc w:val="both"/>
      </w:pPr>
      <w:r w:rsidRPr="00901E44">
        <w:rPr>
          <w:rFonts w:ascii="Calibri" w:hAnsi="Calibri" w:cs="Calibri"/>
        </w:rPr>
        <w:t xml:space="preserve">Respeitar a liberdade do outro para perguntar, defender pontos de vista e considerar opiniões divergentes. </w:t>
      </w:r>
    </w:p>
    <w:p w:rsidR="0075637B" w:rsidRDefault="0075637B" w:rsidP="0075637B">
      <w:pPr>
        <w:pStyle w:val="PargrafodaLista"/>
        <w:numPr>
          <w:ilvl w:val="0"/>
          <w:numId w:val="3"/>
        </w:numPr>
        <w:spacing w:after="0" w:line="360" w:lineRule="auto"/>
        <w:jc w:val="both"/>
      </w:pPr>
      <w:r>
        <w:rPr>
          <w:rFonts w:ascii="Calibri" w:hAnsi="Calibri" w:cs="Calibri"/>
        </w:rPr>
        <w:t>Combater o Bullyng – Lei nº13.185 de 06/11/2015 – Institui o Programa de Combate à Intimidação Sistemática</w:t>
      </w:r>
    </w:p>
    <w:p w:rsidR="0075637B" w:rsidRDefault="0075637B" w:rsidP="0075637B">
      <w:pPr>
        <w:spacing w:after="0" w:line="360" w:lineRule="auto"/>
        <w:jc w:val="both"/>
      </w:pPr>
      <w:r>
        <w:t xml:space="preserve"> </w:t>
      </w:r>
    </w:p>
    <w:p w:rsidR="0075637B" w:rsidRPr="00901E44" w:rsidRDefault="0075637B" w:rsidP="0075637B">
      <w:pPr>
        <w:spacing w:after="0" w:line="360" w:lineRule="auto"/>
        <w:jc w:val="both"/>
        <w:rPr>
          <w:b/>
          <w:u w:val="single"/>
        </w:rPr>
      </w:pPr>
      <w:r w:rsidRPr="00901E44">
        <w:rPr>
          <w:b/>
          <w:u w:val="single"/>
        </w:rPr>
        <w:t>RESPONSABILIDADES (DIREITOS E DEVERES)</w:t>
      </w:r>
    </w:p>
    <w:p w:rsidR="0075637B" w:rsidRDefault="0075637B" w:rsidP="0075637B">
      <w:pPr>
        <w:pStyle w:val="PargrafodaLista"/>
        <w:numPr>
          <w:ilvl w:val="0"/>
          <w:numId w:val="4"/>
        </w:numPr>
        <w:spacing w:after="0" w:line="360" w:lineRule="auto"/>
        <w:jc w:val="both"/>
      </w:pPr>
      <w:r w:rsidRPr="00F426AE">
        <w:rPr>
          <w:rFonts w:ascii="Calibri" w:hAnsi="Calibri" w:cs="Calibri"/>
        </w:rPr>
        <w:t xml:space="preserve">Cumprir as regras estipuladas pela Instituição (C.P.P.) estabelecidas no </w:t>
      </w:r>
      <w:r>
        <w:t xml:space="preserve">Regimento Escolar (disponibilizados no site do Colégio </w:t>
      </w:r>
      <w:hyperlink r:id="rId9" w:history="1">
        <w:r w:rsidRPr="001F3695">
          <w:rPr>
            <w:rStyle w:val="Hyperlink"/>
          </w:rPr>
          <w:t>www.colegiopeqprincipe.com.br</w:t>
        </w:r>
      </w:hyperlink>
      <w:r>
        <w:t xml:space="preserve">  e impresso na secretaria do Colégio).  </w:t>
      </w:r>
    </w:p>
    <w:p w:rsidR="0075637B" w:rsidRDefault="0075637B" w:rsidP="0075637B">
      <w:pPr>
        <w:pStyle w:val="PargrafodaLista"/>
        <w:numPr>
          <w:ilvl w:val="0"/>
          <w:numId w:val="4"/>
        </w:numPr>
        <w:spacing w:after="0" w:line="360" w:lineRule="auto"/>
        <w:jc w:val="both"/>
      </w:pPr>
      <w:r w:rsidRPr="00F426AE">
        <w:rPr>
          <w:rFonts w:ascii="Calibri" w:hAnsi="Calibri" w:cs="Calibri"/>
        </w:rPr>
        <w:t xml:space="preserve">Cumprir os horários: entrada, saída, tempo de prova, recreio, trocas de sala.  </w:t>
      </w:r>
    </w:p>
    <w:p w:rsidR="0075637B" w:rsidRDefault="0075637B" w:rsidP="0075637B">
      <w:pPr>
        <w:pStyle w:val="PargrafodaLista"/>
        <w:numPr>
          <w:ilvl w:val="0"/>
          <w:numId w:val="4"/>
        </w:numPr>
        <w:spacing w:after="0" w:line="360" w:lineRule="auto"/>
        <w:jc w:val="both"/>
      </w:pPr>
      <w:r w:rsidRPr="00901E44">
        <w:rPr>
          <w:rFonts w:ascii="Calibri" w:hAnsi="Calibri" w:cs="Calibri"/>
        </w:rPr>
        <w:lastRenderedPageBreak/>
        <w:t xml:space="preserve">Entregar tarefas e trabalhos nos prazos acordados (data e horário).  </w:t>
      </w:r>
    </w:p>
    <w:p w:rsidR="0075637B" w:rsidRDefault="0075637B" w:rsidP="0075637B">
      <w:pPr>
        <w:pStyle w:val="PargrafodaLista"/>
        <w:numPr>
          <w:ilvl w:val="0"/>
          <w:numId w:val="4"/>
        </w:numPr>
        <w:spacing w:after="0" w:line="360" w:lineRule="auto"/>
        <w:jc w:val="both"/>
      </w:pPr>
      <w:r w:rsidRPr="00901E44">
        <w:rPr>
          <w:rFonts w:ascii="Calibri" w:hAnsi="Calibri" w:cs="Calibri"/>
        </w:rPr>
        <w:t>Participação ativa. Prestar atenção durante explicações ou atividades, e ter at</w:t>
      </w:r>
      <w:r>
        <w:t xml:space="preserve">itude adequada dentro da sala de aula.  </w:t>
      </w:r>
    </w:p>
    <w:p w:rsidR="0075637B" w:rsidRDefault="0075637B" w:rsidP="0075637B">
      <w:pPr>
        <w:pStyle w:val="PargrafodaLista"/>
        <w:numPr>
          <w:ilvl w:val="0"/>
          <w:numId w:val="4"/>
        </w:numPr>
        <w:spacing w:after="0" w:line="360" w:lineRule="auto"/>
        <w:jc w:val="both"/>
      </w:pPr>
      <w:r w:rsidRPr="00901E44">
        <w:rPr>
          <w:rFonts w:ascii="Calibri" w:hAnsi="Calibri" w:cs="Calibri"/>
        </w:rPr>
        <w:t xml:space="preserve">Comparecer às aulas com o material solicitado pelos docentes.  </w:t>
      </w:r>
    </w:p>
    <w:p w:rsidR="0075637B" w:rsidRDefault="0075637B" w:rsidP="0075637B">
      <w:pPr>
        <w:pStyle w:val="PargrafodaLista"/>
        <w:numPr>
          <w:ilvl w:val="0"/>
          <w:numId w:val="4"/>
        </w:numPr>
        <w:spacing w:after="0" w:line="360" w:lineRule="auto"/>
        <w:jc w:val="both"/>
      </w:pPr>
      <w:r w:rsidRPr="00901E44">
        <w:rPr>
          <w:rFonts w:ascii="Calibri" w:hAnsi="Calibri" w:cs="Calibri"/>
        </w:rPr>
        <w:t>Comparecer e realizar as atividades prop</w:t>
      </w:r>
      <w:r w:rsidR="007E7961">
        <w:rPr>
          <w:rFonts w:ascii="Calibri" w:hAnsi="Calibri" w:cs="Calibri"/>
        </w:rPr>
        <w:t xml:space="preserve">ostas e avaliações que </w:t>
      </w:r>
      <w:r w:rsidR="00AE5116">
        <w:rPr>
          <w:rFonts w:ascii="Calibri" w:hAnsi="Calibri" w:cs="Calibri"/>
        </w:rPr>
        <w:t xml:space="preserve">constam </w:t>
      </w:r>
      <w:r w:rsidR="00AE5116" w:rsidRPr="00901E44">
        <w:rPr>
          <w:rFonts w:ascii="Calibri" w:hAnsi="Calibri" w:cs="Calibri"/>
        </w:rPr>
        <w:t>na</w:t>
      </w:r>
      <w:r w:rsidRPr="00901E44">
        <w:rPr>
          <w:rFonts w:ascii="Calibri" w:hAnsi="Calibri" w:cs="Calibri"/>
        </w:rPr>
        <w:t xml:space="preserve"> programação anual (calendários de provas bimestrais e de eventos).  </w:t>
      </w:r>
    </w:p>
    <w:p w:rsidR="0075637B" w:rsidRDefault="0075637B" w:rsidP="0075637B">
      <w:pPr>
        <w:pStyle w:val="PargrafodaLista"/>
        <w:numPr>
          <w:ilvl w:val="0"/>
          <w:numId w:val="4"/>
        </w:numPr>
        <w:spacing w:after="0" w:line="360" w:lineRule="auto"/>
        <w:jc w:val="both"/>
      </w:pPr>
      <w:r>
        <w:t xml:space="preserve">Zelar pelo patrimônio escolar. Exemplos:  </w:t>
      </w:r>
    </w:p>
    <w:p w:rsidR="0075637B" w:rsidRDefault="0075637B" w:rsidP="0075637B">
      <w:pPr>
        <w:pStyle w:val="PargrafodaLista"/>
        <w:numPr>
          <w:ilvl w:val="0"/>
          <w:numId w:val="5"/>
        </w:numPr>
        <w:spacing w:after="0" w:line="360" w:lineRule="auto"/>
        <w:jc w:val="both"/>
      </w:pPr>
      <w:r w:rsidRPr="00901E44">
        <w:rPr>
          <w:u w:val="single"/>
        </w:rPr>
        <w:t>Lugares</w:t>
      </w:r>
      <w:r>
        <w:t xml:space="preserve">: não destruir, não pichar, deixar limpos salas, laboratórios, pátios, banheiros, cantina, quadras e demais dependências.   </w:t>
      </w:r>
    </w:p>
    <w:p w:rsidR="0075637B" w:rsidRDefault="0075637B" w:rsidP="0075637B">
      <w:pPr>
        <w:pStyle w:val="PargrafodaLista"/>
        <w:numPr>
          <w:ilvl w:val="0"/>
          <w:numId w:val="5"/>
        </w:numPr>
        <w:spacing w:after="0" w:line="360" w:lineRule="auto"/>
        <w:jc w:val="both"/>
      </w:pPr>
      <w:r w:rsidRPr="00901E44">
        <w:rPr>
          <w:u w:val="single"/>
        </w:rPr>
        <w:t>Materiais</w:t>
      </w:r>
      <w:r>
        <w:t xml:space="preserve">: giz, </w:t>
      </w:r>
      <w:r w:rsidR="00AE5116">
        <w:t>lousas, pincéis, computadores</w:t>
      </w:r>
      <w:r>
        <w:t xml:space="preserve">, projetores multimídias, ares condicionados, mapas, cartazes, torneiras, carteiras, cadeiras, mesas de jogos, extintores, entre outros. </w:t>
      </w:r>
    </w:p>
    <w:p w:rsidR="0075637B" w:rsidRPr="00205BD7" w:rsidRDefault="0075637B" w:rsidP="0075637B">
      <w:pPr>
        <w:pStyle w:val="PargrafodaLista"/>
        <w:numPr>
          <w:ilvl w:val="0"/>
          <w:numId w:val="7"/>
        </w:numPr>
        <w:spacing w:after="0" w:line="360" w:lineRule="auto"/>
        <w:jc w:val="both"/>
      </w:pPr>
      <w:r w:rsidRPr="00901E44">
        <w:rPr>
          <w:rFonts w:ascii="Calibri" w:hAnsi="Calibri" w:cs="Calibri"/>
        </w:rPr>
        <w:t xml:space="preserve">Respeitar a obrigatoriedade do uso do uniforme. O uniforme é condição para acesso às salas de aula e aulas de Educação Física.   </w:t>
      </w:r>
    </w:p>
    <w:p w:rsidR="0075637B" w:rsidRDefault="0075637B" w:rsidP="0075637B">
      <w:pPr>
        <w:pStyle w:val="PargrafodaLista"/>
        <w:spacing w:after="0" w:line="360" w:lineRule="auto"/>
        <w:jc w:val="both"/>
      </w:pPr>
    </w:p>
    <w:p w:rsidR="0075637B" w:rsidRPr="00901E44" w:rsidRDefault="0075637B" w:rsidP="0075637B">
      <w:pPr>
        <w:spacing w:after="0" w:line="360" w:lineRule="auto"/>
        <w:jc w:val="both"/>
        <w:rPr>
          <w:b/>
          <w:u w:val="single"/>
        </w:rPr>
      </w:pPr>
      <w:r>
        <w:rPr>
          <w:b/>
        </w:rPr>
        <w:t xml:space="preserve">      </w:t>
      </w:r>
      <w:r w:rsidRPr="00901E44">
        <w:rPr>
          <w:b/>
          <w:u w:val="single"/>
        </w:rPr>
        <w:t>SOLIDARIEDADE</w:t>
      </w:r>
    </w:p>
    <w:p w:rsidR="0075637B" w:rsidRDefault="0075637B" w:rsidP="0075637B">
      <w:pPr>
        <w:pStyle w:val="PargrafodaLista"/>
        <w:numPr>
          <w:ilvl w:val="0"/>
          <w:numId w:val="8"/>
        </w:numPr>
        <w:spacing w:after="0" w:line="360" w:lineRule="auto"/>
        <w:jc w:val="both"/>
      </w:pPr>
      <w:r w:rsidRPr="00901E44">
        <w:rPr>
          <w:rFonts w:ascii="Calibri" w:hAnsi="Calibri" w:cs="Calibri"/>
        </w:rPr>
        <w:t>Desenvolver atitud</w:t>
      </w:r>
      <w:r>
        <w:t xml:space="preserve">es de companheirismo, cordialidade e cooperação.  </w:t>
      </w:r>
    </w:p>
    <w:p w:rsidR="0075637B" w:rsidRDefault="0075637B" w:rsidP="0075637B">
      <w:pPr>
        <w:pStyle w:val="PargrafodaLista"/>
        <w:numPr>
          <w:ilvl w:val="0"/>
          <w:numId w:val="8"/>
        </w:numPr>
        <w:spacing w:after="0" w:line="360" w:lineRule="auto"/>
        <w:jc w:val="both"/>
      </w:pPr>
      <w:r w:rsidRPr="00901E44">
        <w:rPr>
          <w:rFonts w:ascii="Calibri" w:hAnsi="Calibri" w:cs="Calibri"/>
        </w:rPr>
        <w:t xml:space="preserve">Evitar brincadeiras de mau gosto.  </w:t>
      </w:r>
    </w:p>
    <w:p w:rsidR="0075637B" w:rsidRDefault="0075637B" w:rsidP="0075637B">
      <w:pPr>
        <w:pStyle w:val="PargrafodaLista"/>
        <w:numPr>
          <w:ilvl w:val="0"/>
          <w:numId w:val="8"/>
        </w:numPr>
        <w:spacing w:after="0" w:line="360" w:lineRule="auto"/>
        <w:jc w:val="both"/>
      </w:pPr>
      <w:r w:rsidRPr="00901E44">
        <w:rPr>
          <w:rFonts w:ascii="Calibri" w:hAnsi="Calibri" w:cs="Calibri"/>
        </w:rPr>
        <w:t xml:space="preserve">Respeitar as individualidades.  </w:t>
      </w:r>
    </w:p>
    <w:p w:rsidR="0075637B" w:rsidRPr="00C11478" w:rsidRDefault="0075637B" w:rsidP="0075637B">
      <w:pPr>
        <w:pStyle w:val="PargrafodaLista"/>
        <w:numPr>
          <w:ilvl w:val="0"/>
          <w:numId w:val="8"/>
        </w:numPr>
        <w:spacing w:after="0" w:line="360" w:lineRule="auto"/>
        <w:jc w:val="both"/>
      </w:pPr>
      <w:r w:rsidRPr="00901E44">
        <w:rPr>
          <w:rFonts w:ascii="Calibri" w:hAnsi="Calibri" w:cs="Calibri"/>
        </w:rPr>
        <w:t xml:space="preserve">Implementar atitudes de paz e respeito para o bom convívio. </w:t>
      </w:r>
    </w:p>
    <w:p w:rsidR="0075637B" w:rsidRPr="00C11478" w:rsidRDefault="0075637B" w:rsidP="0075637B">
      <w:pPr>
        <w:pStyle w:val="PargrafodaLista"/>
        <w:numPr>
          <w:ilvl w:val="0"/>
          <w:numId w:val="8"/>
        </w:numPr>
        <w:spacing w:after="0" w:line="360" w:lineRule="auto"/>
        <w:jc w:val="both"/>
      </w:pPr>
      <w:r>
        <w:rPr>
          <w:rFonts w:ascii="Calibri" w:hAnsi="Calibri" w:cs="Calibri"/>
        </w:rPr>
        <w:t>Combater o Bullyng – Lei nº13.185 de 06/11/2015 – Institui o Programa de Combate à Intimidação Sistemática</w:t>
      </w:r>
    </w:p>
    <w:p w:rsidR="0075637B" w:rsidRPr="00C11478" w:rsidRDefault="0075637B" w:rsidP="0075637B">
      <w:pPr>
        <w:spacing w:after="0" w:line="360" w:lineRule="auto"/>
        <w:jc w:val="both"/>
        <w:rPr>
          <w:rFonts w:ascii="Calibri" w:hAnsi="Calibri" w:cs="Calibri"/>
        </w:rPr>
      </w:pPr>
    </w:p>
    <w:p w:rsidR="0075637B" w:rsidRPr="00901E44" w:rsidRDefault="0075637B" w:rsidP="0075637B">
      <w:pPr>
        <w:pStyle w:val="PargrafodaLista"/>
        <w:spacing w:after="0" w:line="360" w:lineRule="auto"/>
        <w:jc w:val="both"/>
        <w:rPr>
          <w:b/>
          <w:u w:val="single"/>
        </w:rPr>
      </w:pPr>
      <w:r w:rsidRPr="00901E44">
        <w:rPr>
          <w:rFonts w:ascii="Calibri" w:hAnsi="Calibri" w:cs="Calibri"/>
          <w:b/>
          <w:u w:val="single"/>
        </w:rPr>
        <w:t>ADVERTÊNCIAS</w:t>
      </w:r>
    </w:p>
    <w:p w:rsidR="0075637B" w:rsidRDefault="0075637B" w:rsidP="0075637B">
      <w:pPr>
        <w:spacing w:after="0" w:line="360" w:lineRule="auto"/>
        <w:jc w:val="both"/>
      </w:pPr>
      <w:r>
        <w:t xml:space="preserve">    As advertências ocorrem na sequência a seguir:  </w:t>
      </w:r>
    </w:p>
    <w:p w:rsidR="0075637B" w:rsidRDefault="0075637B" w:rsidP="0075637B">
      <w:pPr>
        <w:spacing w:after="0" w:line="36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B9D2E" wp14:editId="4239B0EC">
                <wp:simplePos x="0" y="0"/>
                <wp:positionH relativeFrom="column">
                  <wp:posOffset>110490</wp:posOffset>
                </wp:positionH>
                <wp:positionV relativeFrom="paragraph">
                  <wp:posOffset>82550</wp:posOffset>
                </wp:positionV>
                <wp:extent cx="4011930" cy="657225"/>
                <wp:effectExtent l="0" t="0" r="2667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37B" w:rsidRDefault="0075637B" w:rsidP="0075637B">
                            <w:pPr>
                              <w:jc w:val="center"/>
                            </w:pPr>
                            <w:r>
                              <w:t xml:space="preserve">Orientações – advertência verbal – advertência escrita – </w:t>
                            </w:r>
                            <w:r w:rsidR="007E7961">
                              <w:t>suspensão –</w:t>
                            </w:r>
                            <w:r>
                              <w:t xml:space="preserve"> cancelamento da matrícula para o ano seguinte.</w:t>
                            </w:r>
                          </w:p>
                          <w:p w:rsidR="0075637B" w:rsidRDefault="0075637B" w:rsidP="007563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B9D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7pt;margin-top:6.5pt;width:315.9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">
                <v:textbox>
                  <w:txbxContent>
                    <w:p w:rsidR="0075637B" w:rsidRDefault="0075637B" w:rsidP="0075637B">
                      <w:pPr>
                        <w:jc w:val="center"/>
                      </w:pPr>
                      <w:r>
                        <w:t xml:space="preserve">Orientações – advertência verbal – advertência escrita – </w:t>
                      </w:r>
                      <w:r w:rsidR="007E7961">
                        <w:t>suspensão –</w:t>
                      </w:r>
                      <w:r>
                        <w:t xml:space="preserve"> cancelamento da matrícula para o ano seguinte.</w:t>
                      </w:r>
                    </w:p>
                    <w:p w:rsidR="0075637B" w:rsidRDefault="0075637B" w:rsidP="0075637B"/>
                  </w:txbxContent>
                </v:textbox>
              </v:shape>
            </w:pict>
          </mc:Fallback>
        </mc:AlternateContent>
      </w:r>
    </w:p>
    <w:p w:rsidR="0075637B" w:rsidRDefault="0075637B" w:rsidP="0075637B">
      <w:pPr>
        <w:spacing w:after="0" w:line="360" w:lineRule="auto"/>
        <w:jc w:val="both"/>
      </w:pPr>
    </w:p>
    <w:p w:rsidR="0075637B" w:rsidRDefault="0075637B" w:rsidP="0075637B">
      <w:pPr>
        <w:spacing w:after="0" w:line="360" w:lineRule="auto"/>
        <w:jc w:val="both"/>
        <w:rPr>
          <w:b/>
        </w:rPr>
      </w:pPr>
    </w:p>
    <w:p w:rsidR="0075637B" w:rsidRPr="00D326BE" w:rsidRDefault="0075637B" w:rsidP="0075637B">
      <w:pPr>
        <w:spacing w:after="0" w:line="360" w:lineRule="auto"/>
        <w:ind w:firstLine="142"/>
        <w:jc w:val="both"/>
        <w:rPr>
          <w:b/>
        </w:rPr>
      </w:pPr>
      <w:r>
        <w:rPr>
          <w:b/>
        </w:rPr>
        <w:t xml:space="preserve">  </w:t>
      </w:r>
      <w:r w:rsidRPr="00D326BE">
        <w:rPr>
          <w:b/>
        </w:rPr>
        <w:t xml:space="preserve">Observações:  </w:t>
      </w:r>
    </w:p>
    <w:p w:rsidR="0075637B" w:rsidRDefault="0075637B" w:rsidP="0075637B">
      <w:pPr>
        <w:pStyle w:val="PargrafodaLista"/>
        <w:numPr>
          <w:ilvl w:val="0"/>
          <w:numId w:val="9"/>
        </w:numPr>
        <w:spacing w:after="0" w:line="360" w:lineRule="auto"/>
        <w:jc w:val="both"/>
      </w:pPr>
      <w:r w:rsidRPr="00D326BE">
        <w:rPr>
          <w:rFonts w:ascii="Calibri" w:hAnsi="Calibri" w:cs="Calibri"/>
        </w:rPr>
        <w:t xml:space="preserve">Após a terceira advertência escrita, acarretará ao aluno suspensão de 1 a 3 dias das atividades escolares.  </w:t>
      </w:r>
    </w:p>
    <w:p w:rsidR="0075637B" w:rsidRDefault="0075637B" w:rsidP="0075637B">
      <w:pPr>
        <w:pStyle w:val="PargrafodaLista"/>
        <w:numPr>
          <w:ilvl w:val="0"/>
          <w:numId w:val="9"/>
        </w:numPr>
        <w:spacing w:after="0" w:line="360" w:lineRule="auto"/>
        <w:jc w:val="both"/>
      </w:pPr>
      <w:r w:rsidRPr="00D326BE">
        <w:rPr>
          <w:rFonts w:ascii="Calibri" w:hAnsi="Calibri" w:cs="Calibri"/>
        </w:rPr>
        <w:t>Dependendo da gravidade do ocorrido, a sequência ac</w:t>
      </w:r>
      <w:r>
        <w:rPr>
          <w:rFonts w:ascii="Calibri" w:hAnsi="Calibri" w:cs="Calibri"/>
        </w:rPr>
        <w:t xml:space="preserve">ima poderá não ser observada. </w:t>
      </w:r>
      <w:r w:rsidRPr="00D326BE">
        <w:rPr>
          <w:rFonts w:ascii="Calibri" w:hAnsi="Calibri" w:cs="Calibri"/>
        </w:rPr>
        <w:t xml:space="preserve"> </w:t>
      </w:r>
      <w:r w:rsidRPr="000805ED">
        <w:rPr>
          <w:rFonts w:ascii="Calibri" w:hAnsi="Calibri" w:cs="Calibri"/>
        </w:rPr>
        <w:t xml:space="preserve">Itens não constantes nesse documento serão avaliados </w:t>
      </w:r>
      <w:r w:rsidRPr="000805ED">
        <w:t>pelo corpo docente.</w:t>
      </w:r>
      <w:r>
        <w:t xml:space="preserve">  </w:t>
      </w:r>
    </w:p>
    <w:p w:rsidR="0075637B" w:rsidRPr="00C11478" w:rsidRDefault="0075637B" w:rsidP="0075637B">
      <w:pPr>
        <w:pStyle w:val="PargrafodaLista"/>
        <w:numPr>
          <w:ilvl w:val="0"/>
          <w:numId w:val="9"/>
        </w:numPr>
        <w:spacing w:after="0" w:line="360" w:lineRule="auto"/>
        <w:jc w:val="both"/>
      </w:pPr>
      <w:r w:rsidRPr="00D326BE">
        <w:rPr>
          <w:rFonts w:ascii="Calibri" w:hAnsi="Calibri" w:cs="Calibri"/>
        </w:rPr>
        <w:t xml:space="preserve">O não cumprimento do presente documento implicará em penalidades / sanções.  </w:t>
      </w:r>
    </w:p>
    <w:p w:rsidR="0075637B" w:rsidRDefault="0075637B" w:rsidP="0075637B">
      <w:pPr>
        <w:pStyle w:val="PargrafodaLista"/>
        <w:spacing w:after="0" w:line="360" w:lineRule="auto"/>
        <w:jc w:val="both"/>
      </w:pPr>
    </w:p>
    <w:p w:rsidR="0075637B" w:rsidRDefault="0075637B" w:rsidP="0075637B">
      <w:pPr>
        <w:spacing w:after="0" w:line="360" w:lineRule="auto"/>
        <w:jc w:val="both"/>
        <w:rPr>
          <w:b/>
          <w:u w:val="single"/>
        </w:rPr>
      </w:pPr>
    </w:p>
    <w:p w:rsidR="0075637B" w:rsidRPr="00D326BE" w:rsidRDefault="0075637B" w:rsidP="0075637B">
      <w:pPr>
        <w:spacing w:after="0" w:line="360" w:lineRule="auto"/>
        <w:jc w:val="both"/>
        <w:rPr>
          <w:b/>
          <w:u w:val="single"/>
        </w:rPr>
      </w:pPr>
      <w:r w:rsidRPr="00D326BE">
        <w:rPr>
          <w:b/>
          <w:u w:val="single"/>
        </w:rPr>
        <w:lastRenderedPageBreak/>
        <w:t>DOENÇAS</w:t>
      </w:r>
    </w:p>
    <w:p w:rsidR="0075637B" w:rsidRDefault="0075637B" w:rsidP="0075637B">
      <w:pPr>
        <w:pStyle w:val="PargrafodaLista"/>
        <w:numPr>
          <w:ilvl w:val="0"/>
          <w:numId w:val="9"/>
        </w:numPr>
        <w:spacing w:after="0" w:line="360" w:lineRule="auto"/>
        <w:jc w:val="both"/>
      </w:pPr>
      <w:r w:rsidRPr="00D326BE">
        <w:rPr>
          <w:rFonts w:ascii="Calibri" w:hAnsi="Calibri" w:cs="Calibri"/>
        </w:rPr>
        <w:t xml:space="preserve">O (a) aluno (a) será medicado (a) somente pelos pais ou responsáveis.  </w:t>
      </w:r>
    </w:p>
    <w:p w:rsidR="0075637B" w:rsidRDefault="0075637B" w:rsidP="0075637B">
      <w:pPr>
        <w:pStyle w:val="PargrafodaLista"/>
        <w:numPr>
          <w:ilvl w:val="0"/>
          <w:numId w:val="9"/>
        </w:numPr>
        <w:spacing w:after="0" w:line="360" w:lineRule="auto"/>
        <w:jc w:val="both"/>
      </w:pPr>
      <w:r w:rsidRPr="00D326BE">
        <w:rPr>
          <w:rFonts w:ascii="Calibri" w:hAnsi="Calibri" w:cs="Calibri"/>
        </w:rPr>
        <w:t>Em situações de imprevisto, a família será contatada para acertar pr</w:t>
      </w:r>
      <w:r>
        <w:t xml:space="preserve">ocedimentos.   </w:t>
      </w:r>
    </w:p>
    <w:p w:rsidR="0075637B" w:rsidRDefault="0075637B" w:rsidP="0075637B">
      <w:pPr>
        <w:spacing w:after="0" w:line="360" w:lineRule="auto"/>
        <w:jc w:val="both"/>
        <w:rPr>
          <w:b/>
          <w:u w:val="single"/>
        </w:rPr>
      </w:pPr>
    </w:p>
    <w:p w:rsidR="0075637B" w:rsidRPr="00D326BE" w:rsidRDefault="0075637B" w:rsidP="0075637B">
      <w:pPr>
        <w:spacing w:after="0" w:line="360" w:lineRule="auto"/>
        <w:jc w:val="both"/>
        <w:rPr>
          <w:b/>
          <w:u w:val="single"/>
        </w:rPr>
      </w:pPr>
      <w:r w:rsidRPr="00D326BE">
        <w:rPr>
          <w:b/>
          <w:u w:val="single"/>
        </w:rPr>
        <w:t>VIAGENS E PASSEIOS</w:t>
      </w:r>
    </w:p>
    <w:p w:rsidR="0075637B" w:rsidRDefault="0075637B" w:rsidP="0075637B">
      <w:pPr>
        <w:pStyle w:val="PargrafodaLista"/>
        <w:numPr>
          <w:ilvl w:val="0"/>
          <w:numId w:val="12"/>
        </w:numPr>
        <w:spacing w:after="0" w:line="360" w:lineRule="auto"/>
        <w:jc w:val="both"/>
      </w:pPr>
      <w:r w:rsidRPr="00D326BE">
        <w:rPr>
          <w:rFonts w:ascii="Calibri" w:hAnsi="Calibri" w:cs="Calibri"/>
        </w:rPr>
        <w:t xml:space="preserve">O (a) aluno (a) só participará de passeios promovidos pela escola mediante autorização assinada pelos responsáveis.  </w:t>
      </w:r>
    </w:p>
    <w:p w:rsidR="0075637B" w:rsidRDefault="0075637B" w:rsidP="0075637B">
      <w:pPr>
        <w:pStyle w:val="PargrafodaLista"/>
        <w:numPr>
          <w:ilvl w:val="0"/>
          <w:numId w:val="12"/>
        </w:numPr>
        <w:spacing w:after="0" w:line="360" w:lineRule="auto"/>
        <w:jc w:val="both"/>
      </w:pPr>
      <w:r w:rsidRPr="00D326BE">
        <w:rPr>
          <w:rFonts w:ascii="Calibri" w:hAnsi="Calibri" w:cs="Calibri"/>
        </w:rPr>
        <w:t xml:space="preserve">Para os alunos que não completaram 12 anos, será necessária uma autorização com reconhecimento </w:t>
      </w:r>
      <w:r>
        <w:t xml:space="preserve">de firma.   </w:t>
      </w:r>
    </w:p>
    <w:p w:rsidR="0075637B" w:rsidRDefault="0075637B" w:rsidP="0075637B">
      <w:pPr>
        <w:spacing w:after="0" w:line="360" w:lineRule="auto"/>
        <w:jc w:val="both"/>
        <w:rPr>
          <w:b/>
          <w:u w:val="single"/>
        </w:rPr>
      </w:pPr>
    </w:p>
    <w:p w:rsidR="0075637B" w:rsidRPr="00D326BE" w:rsidRDefault="0075637B" w:rsidP="0075637B">
      <w:pPr>
        <w:spacing w:after="0" w:line="360" w:lineRule="auto"/>
        <w:jc w:val="both"/>
        <w:rPr>
          <w:b/>
          <w:u w:val="single"/>
        </w:rPr>
      </w:pPr>
      <w:r w:rsidRPr="00D326BE">
        <w:rPr>
          <w:b/>
          <w:u w:val="single"/>
        </w:rPr>
        <w:t>UNIFORME</w:t>
      </w:r>
    </w:p>
    <w:p w:rsidR="0075637B" w:rsidRDefault="0075637B" w:rsidP="0075637B">
      <w:pPr>
        <w:pStyle w:val="PargrafodaLista"/>
        <w:numPr>
          <w:ilvl w:val="0"/>
          <w:numId w:val="14"/>
        </w:numPr>
        <w:spacing w:after="0" w:line="360" w:lineRule="auto"/>
        <w:jc w:val="both"/>
      </w:pPr>
      <w:r w:rsidRPr="00D326BE">
        <w:rPr>
          <w:rFonts w:ascii="Calibri" w:hAnsi="Calibri" w:cs="Calibri"/>
        </w:rPr>
        <w:t xml:space="preserve">É obrigatório o uso de uniforme. O uniforme é condição para acesso às salas de aula e a todas as unidades desta Instituição (inclusive às aulas do período da tarde e de Educação Física).  </w:t>
      </w:r>
    </w:p>
    <w:p w:rsidR="0075637B" w:rsidRDefault="0075637B" w:rsidP="0075637B">
      <w:pPr>
        <w:pStyle w:val="PargrafodaLista"/>
        <w:numPr>
          <w:ilvl w:val="0"/>
          <w:numId w:val="14"/>
        </w:numPr>
        <w:spacing w:after="0" w:line="360" w:lineRule="auto"/>
        <w:jc w:val="both"/>
      </w:pPr>
      <w:r w:rsidRPr="00D326BE">
        <w:rPr>
          <w:rFonts w:ascii="Calibri" w:hAnsi="Calibri" w:cs="Calibri"/>
        </w:rPr>
        <w:t xml:space="preserve">O uniforme identifica </w:t>
      </w:r>
      <w:r w:rsidR="007E7961" w:rsidRPr="00D326BE">
        <w:rPr>
          <w:rFonts w:ascii="Calibri" w:hAnsi="Calibri" w:cs="Calibri"/>
        </w:rPr>
        <w:t>os (</w:t>
      </w:r>
      <w:r w:rsidRPr="00D326BE">
        <w:rPr>
          <w:rFonts w:ascii="Calibri" w:hAnsi="Calibri" w:cs="Calibri"/>
        </w:rPr>
        <w:t xml:space="preserve">as) </w:t>
      </w:r>
      <w:r w:rsidR="007E7961" w:rsidRPr="00D326BE">
        <w:rPr>
          <w:rFonts w:ascii="Calibri" w:hAnsi="Calibri" w:cs="Calibri"/>
        </w:rPr>
        <w:t>alunos (</w:t>
      </w:r>
      <w:r w:rsidRPr="00D326BE">
        <w:rPr>
          <w:rFonts w:ascii="Calibri" w:hAnsi="Calibri" w:cs="Calibri"/>
        </w:rPr>
        <w:t>as)</w:t>
      </w:r>
      <w:r>
        <w:t xml:space="preserve"> do C.P.P., contribuindo para uma maior segurança </w:t>
      </w:r>
      <w:r w:rsidR="007E7961">
        <w:t>do (</w:t>
      </w:r>
      <w:r>
        <w:t xml:space="preserve">a) estudante. </w:t>
      </w:r>
    </w:p>
    <w:p w:rsidR="0075637B" w:rsidRDefault="0075637B" w:rsidP="0075637B">
      <w:pPr>
        <w:pStyle w:val="PargrafodaLista"/>
        <w:numPr>
          <w:ilvl w:val="0"/>
          <w:numId w:val="14"/>
        </w:numPr>
        <w:spacing w:after="0" w:line="360" w:lineRule="auto"/>
        <w:jc w:val="both"/>
      </w:pPr>
      <w:r w:rsidRPr="00D326BE">
        <w:rPr>
          <w:rFonts w:ascii="Calibri" w:hAnsi="Calibri" w:cs="Calibri"/>
        </w:rPr>
        <w:t xml:space="preserve">Os agasalhos de </w:t>
      </w:r>
      <w:r w:rsidR="007E7961" w:rsidRPr="00D326BE">
        <w:rPr>
          <w:rFonts w:ascii="Calibri" w:hAnsi="Calibri" w:cs="Calibri"/>
        </w:rPr>
        <w:t>invern</w:t>
      </w:r>
      <w:r w:rsidR="007E7961">
        <w:rPr>
          <w:rFonts w:ascii="Calibri" w:hAnsi="Calibri" w:cs="Calibri"/>
        </w:rPr>
        <w:t>o,</w:t>
      </w:r>
      <w:r w:rsidR="007E7961" w:rsidRPr="00D326BE">
        <w:rPr>
          <w:rFonts w:ascii="Calibri" w:hAnsi="Calibri" w:cs="Calibri"/>
        </w:rPr>
        <w:t xml:space="preserve"> também</w:t>
      </w:r>
      <w:r w:rsidRPr="00D326BE">
        <w:rPr>
          <w:rFonts w:ascii="Calibri" w:hAnsi="Calibri" w:cs="Calibri"/>
        </w:rPr>
        <w:t xml:space="preserve"> fazem parte do uniforme; portanto, devem ser da cor azul-marinho com a logomarca da escola. Há tolerância para o uso de blus</w:t>
      </w:r>
      <w:r>
        <w:t>ões</w:t>
      </w:r>
      <w:r w:rsidR="007E7961">
        <w:t xml:space="preserve"> mais quentes</w:t>
      </w:r>
      <w:r>
        <w:t xml:space="preserve"> de outras cores durante o inverno.  </w:t>
      </w:r>
    </w:p>
    <w:p w:rsidR="0075637B" w:rsidRDefault="0075637B" w:rsidP="0075637B">
      <w:pPr>
        <w:pStyle w:val="PargrafodaLista"/>
        <w:numPr>
          <w:ilvl w:val="0"/>
          <w:numId w:val="14"/>
        </w:numPr>
        <w:spacing w:after="0" w:line="360" w:lineRule="auto"/>
        <w:jc w:val="both"/>
      </w:pPr>
      <w:r w:rsidRPr="00D326BE">
        <w:rPr>
          <w:rFonts w:ascii="Calibri" w:hAnsi="Calibri" w:cs="Calibri"/>
        </w:rPr>
        <w:t xml:space="preserve">O uso de calça e jaqueta jeans azul será permitido (exceto nas aulas de Educação Física), desde que sem estampas e adereços.  </w:t>
      </w:r>
    </w:p>
    <w:p w:rsidR="007E7961" w:rsidRDefault="007E7961" w:rsidP="0075637B">
      <w:pPr>
        <w:spacing w:after="0" w:line="360" w:lineRule="auto"/>
        <w:jc w:val="both"/>
        <w:rPr>
          <w:b/>
        </w:rPr>
      </w:pPr>
    </w:p>
    <w:p w:rsidR="0075637B" w:rsidRPr="00D326BE" w:rsidRDefault="0075637B" w:rsidP="0075637B">
      <w:pPr>
        <w:spacing w:after="0" w:line="360" w:lineRule="auto"/>
        <w:jc w:val="both"/>
        <w:rPr>
          <w:b/>
          <w:u w:val="single"/>
        </w:rPr>
      </w:pPr>
      <w:r>
        <w:rPr>
          <w:b/>
        </w:rPr>
        <w:t xml:space="preserve">       </w:t>
      </w:r>
      <w:r w:rsidRPr="00D326BE">
        <w:rPr>
          <w:b/>
          <w:u w:val="single"/>
        </w:rPr>
        <w:t>ENTRADAS E SAÍDAS</w:t>
      </w:r>
    </w:p>
    <w:p w:rsidR="0075637B" w:rsidRDefault="0075637B" w:rsidP="0075637B">
      <w:pPr>
        <w:pStyle w:val="PargrafodaLista"/>
        <w:numPr>
          <w:ilvl w:val="0"/>
          <w:numId w:val="16"/>
        </w:numPr>
        <w:spacing w:after="0" w:line="360" w:lineRule="auto"/>
        <w:jc w:val="both"/>
      </w:pPr>
      <w:r w:rsidRPr="000572C1">
        <w:rPr>
          <w:rFonts w:ascii="Calibri" w:hAnsi="Calibri" w:cs="Calibri"/>
        </w:rPr>
        <w:t xml:space="preserve">A entrada e saída dos alunos será pela Rua Tiradentes (das 6h40 às 7h05 e das 12h às 13h) onde haverá um </w:t>
      </w:r>
      <w:r w:rsidR="007E7961" w:rsidRPr="000572C1">
        <w:rPr>
          <w:rFonts w:ascii="Calibri" w:hAnsi="Calibri" w:cs="Calibri"/>
        </w:rPr>
        <w:t>funcionário na</w:t>
      </w:r>
      <w:r w:rsidRPr="000572C1">
        <w:rPr>
          <w:rFonts w:ascii="Calibri" w:hAnsi="Calibri" w:cs="Calibri"/>
        </w:rPr>
        <w:t xml:space="preserve"> guarita garantindo, assim, </w:t>
      </w:r>
      <w:r>
        <w:t>maior segurança para os mesmos. Após esses horários (7h05 e 13h) a entrada e saída dos alunos será pela portaria do Colégio na rua da República.</w:t>
      </w:r>
    </w:p>
    <w:p w:rsidR="0075637B" w:rsidRDefault="0075637B" w:rsidP="0075637B">
      <w:pPr>
        <w:spacing w:after="0" w:line="360" w:lineRule="auto"/>
        <w:jc w:val="both"/>
        <w:rPr>
          <w:b/>
        </w:rPr>
      </w:pPr>
    </w:p>
    <w:p w:rsidR="0075637B" w:rsidRPr="000572C1" w:rsidRDefault="0075637B" w:rsidP="0075637B">
      <w:pPr>
        <w:spacing w:after="0" w:line="360" w:lineRule="auto"/>
        <w:jc w:val="both"/>
        <w:rPr>
          <w:b/>
          <w:u w:val="single"/>
        </w:rPr>
      </w:pPr>
      <w:r>
        <w:rPr>
          <w:b/>
        </w:rPr>
        <w:t xml:space="preserve">     </w:t>
      </w:r>
      <w:r w:rsidRPr="000572C1">
        <w:rPr>
          <w:b/>
          <w:u w:val="single"/>
        </w:rPr>
        <w:t>ENTRADAS TARDIAS</w:t>
      </w:r>
    </w:p>
    <w:p w:rsidR="0075637B" w:rsidRDefault="0075637B" w:rsidP="0075637B">
      <w:pPr>
        <w:pStyle w:val="PargrafodaLista"/>
        <w:numPr>
          <w:ilvl w:val="0"/>
          <w:numId w:val="17"/>
        </w:numPr>
        <w:spacing w:after="0" w:line="360" w:lineRule="auto"/>
        <w:jc w:val="both"/>
      </w:pPr>
      <w:r w:rsidRPr="000572C1">
        <w:rPr>
          <w:rFonts w:ascii="Calibri" w:hAnsi="Calibri" w:cs="Calibri"/>
        </w:rPr>
        <w:t>Entradas tardias serão registradas junt</w:t>
      </w:r>
      <w:r>
        <w:t xml:space="preserve">o à portaria e o acesso à sala de aula observará casos excepcionais, mediante justificativa por escrito, assinada pelo (a) responsável ou a presença do mesmo.  </w:t>
      </w:r>
    </w:p>
    <w:p w:rsidR="0075637B" w:rsidRDefault="0075637B" w:rsidP="0075637B">
      <w:pPr>
        <w:pStyle w:val="PargrafodaLista"/>
        <w:numPr>
          <w:ilvl w:val="0"/>
          <w:numId w:val="17"/>
        </w:numPr>
        <w:spacing w:after="0" w:line="360" w:lineRule="auto"/>
        <w:jc w:val="both"/>
      </w:pPr>
      <w:r w:rsidRPr="000572C1">
        <w:rPr>
          <w:rFonts w:ascii="Calibri" w:hAnsi="Calibri" w:cs="Calibri"/>
        </w:rPr>
        <w:t>Para os alunos do EFII e EM serão permitidos três atrasos ao mês. No quarto atraso o aluno vo</w:t>
      </w:r>
      <w:r>
        <w:t xml:space="preserve">ltará para casa.  </w:t>
      </w:r>
    </w:p>
    <w:p w:rsidR="0075637B" w:rsidRPr="009C47EA" w:rsidRDefault="0075637B" w:rsidP="0075637B">
      <w:pPr>
        <w:pStyle w:val="PargrafodaLista"/>
        <w:numPr>
          <w:ilvl w:val="0"/>
          <w:numId w:val="17"/>
        </w:numPr>
        <w:spacing w:after="0" w:line="360" w:lineRule="auto"/>
        <w:jc w:val="both"/>
      </w:pPr>
      <w:r w:rsidRPr="000572C1">
        <w:rPr>
          <w:rFonts w:ascii="Calibri" w:hAnsi="Calibri" w:cs="Calibri"/>
        </w:rPr>
        <w:t xml:space="preserve">Para os alunos do EFI, os pais serão notificados.   </w:t>
      </w:r>
    </w:p>
    <w:p w:rsidR="0075637B" w:rsidRDefault="0075637B" w:rsidP="0075637B">
      <w:pPr>
        <w:pStyle w:val="PargrafodaLista"/>
        <w:spacing w:after="0" w:line="360" w:lineRule="auto"/>
        <w:jc w:val="both"/>
      </w:pPr>
    </w:p>
    <w:p w:rsidR="0075637B" w:rsidRPr="000572C1" w:rsidRDefault="0075637B" w:rsidP="0075637B">
      <w:pPr>
        <w:spacing w:after="0" w:line="360" w:lineRule="auto"/>
        <w:jc w:val="both"/>
        <w:rPr>
          <w:b/>
          <w:u w:val="single"/>
        </w:rPr>
      </w:pPr>
      <w:r>
        <w:rPr>
          <w:b/>
        </w:rPr>
        <w:lastRenderedPageBreak/>
        <w:t xml:space="preserve">    </w:t>
      </w:r>
      <w:r w:rsidRPr="000572C1">
        <w:rPr>
          <w:b/>
          <w:u w:val="single"/>
        </w:rPr>
        <w:t>SAÍDAS ANTECIPADAS</w:t>
      </w:r>
    </w:p>
    <w:p w:rsidR="0075637B" w:rsidRDefault="0075637B" w:rsidP="0075637B">
      <w:pPr>
        <w:pStyle w:val="PargrafodaLista"/>
        <w:numPr>
          <w:ilvl w:val="0"/>
          <w:numId w:val="18"/>
        </w:numPr>
        <w:spacing w:after="0" w:line="360" w:lineRule="auto"/>
        <w:jc w:val="both"/>
      </w:pPr>
      <w:r w:rsidRPr="000572C1">
        <w:rPr>
          <w:rFonts w:ascii="Calibri" w:hAnsi="Calibri" w:cs="Calibri"/>
        </w:rPr>
        <w:t xml:space="preserve">Saídas antecipadas serão permitidas mediante a solicitação da família – preferencialmente, por escrito e com a assinatura do (a) responsável.   </w:t>
      </w:r>
    </w:p>
    <w:p w:rsidR="0075637B" w:rsidRDefault="0075637B" w:rsidP="0075637B">
      <w:pPr>
        <w:spacing w:after="0" w:line="360" w:lineRule="auto"/>
        <w:jc w:val="both"/>
      </w:pPr>
      <w:r>
        <w:t xml:space="preserve">  </w:t>
      </w:r>
    </w:p>
    <w:p w:rsidR="000A69E7" w:rsidRPr="000572C1" w:rsidRDefault="0075637B" w:rsidP="0075637B">
      <w:pPr>
        <w:spacing w:after="0" w:line="360" w:lineRule="auto"/>
        <w:jc w:val="both"/>
        <w:rPr>
          <w:b/>
          <w:u w:val="single"/>
        </w:rPr>
      </w:pPr>
      <w:r>
        <w:rPr>
          <w:b/>
        </w:rPr>
        <w:t xml:space="preserve">        </w:t>
      </w:r>
      <w:r w:rsidRPr="000572C1">
        <w:rPr>
          <w:b/>
          <w:u w:val="single"/>
        </w:rPr>
        <w:t>REGRAS GERAIS</w:t>
      </w:r>
    </w:p>
    <w:p w:rsidR="000A69E7" w:rsidRPr="000A69E7" w:rsidRDefault="000A69E7" w:rsidP="0075637B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b/>
          <w:u w:val="single"/>
        </w:rPr>
      </w:pPr>
      <w:r w:rsidRPr="000A69E7">
        <w:rPr>
          <w:b/>
          <w:u w:val="single"/>
        </w:rPr>
        <w:t>Seguir o Plano de Contingência da Covid 19 do Colégio Pequeno Príncipe para o ano de 2021</w:t>
      </w:r>
    </w:p>
    <w:p w:rsidR="0075637B" w:rsidRPr="00B46935" w:rsidRDefault="0075637B" w:rsidP="0075637B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b/>
        </w:rPr>
      </w:pPr>
      <w:r w:rsidRPr="00B46935">
        <w:rPr>
          <w:rFonts w:ascii="Calibri" w:hAnsi="Calibri" w:cs="Calibri"/>
          <w:b/>
        </w:rPr>
        <w:t>Celulares e similares</w:t>
      </w:r>
    </w:p>
    <w:p w:rsidR="0075637B" w:rsidRDefault="0075637B" w:rsidP="0075637B">
      <w:pPr>
        <w:pStyle w:val="PargrafodaLista"/>
        <w:spacing w:after="0" w:line="360" w:lineRule="auto"/>
        <w:jc w:val="both"/>
      </w:pPr>
      <w:r w:rsidRPr="000572C1">
        <w:rPr>
          <w:rFonts w:ascii="Calibri" w:hAnsi="Calibri" w:cs="Calibri"/>
        </w:rPr>
        <w:t xml:space="preserve">Fica expressamente proibido o uso de eletroeletrônicos em sala de aula. (uso e exposição de celular, câmeras e similares). Para evitar constrangimentos, os eletroeletrônicos devem ficar guardados e desligados.   </w:t>
      </w:r>
      <w:bookmarkStart w:id="0" w:name="_GoBack"/>
      <w:bookmarkEnd w:id="0"/>
    </w:p>
    <w:p w:rsidR="0075637B" w:rsidRDefault="0075637B" w:rsidP="0075637B">
      <w:pPr>
        <w:pStyle w:val="PargrafodaLista"/>
        <w:spacing w:after="0" w:line="360" w:lineRule="auto"/>
        <w:jc w:val="both"/>
      </w:pPr>
      <w:r w:rsidRPr="000572C1">
        <w:rPr>
          <w:b/>
        </w:rPr>
        <w:t>Observação 1</w:t>
      </w:r>
      <w:r>
        <w:t xml:space="preserve">: A escola não será responsável por esses objetos.  </w:t>
      </w:r>
    </w:p>
    <w:p w:rsidR="0075637B" w:rsidRDefault="0075637B" w:rsidP="0075637B">
      <w:pPr>
        <w:pStyle w:val="PargrafodaLista"/>
        <w:spacing w:after="0" w:line="360" w:lineRule="auto"/>
        <w:jc w:val="both"/>
      </w:pPr>
    </w:p>
    <w:p w:rsidR="0075637B" w:rsidRDefault="0075637B" w:rsidP="0075637B">
      <w:pPr>
        <w:pStyle w:val="PargrafodaLista"/>
        <w:spacing w:after="0" w:line="360" w:lineRule="auto"/>
        <w:jc w:val="both"/>
      </w:pPr>
      <w:r w:rsidRPr="000572C1">
        <w:rPr>
          <w:b/>
        </w:rPr>
        <w:t>Observação 2</w:t>
      </w:r>
      <w:r>
        <w:t xml:space="preserve">: Durante os horários de aulas e de provas é vetado o porte de celular. Seu uso e/ou porte, quando ocorrer, caracterizará desrespeito às normas e ocorrência de fraude.  </w:t>
      </w:r>
    </w:p>
    <w:p w:rsidR="0075637B" w:rsidRDefault="0075637B" w:rsidP="0075637B">
      <w:pPr>
        <w:pStyle w:val="PargrafodaLista"/>
        <w:spacing w:after="0" w:line="360" w:lineRule="auto"/>
        <w:jc w:val="both"/>
      </w:pPr>
    </w:p>
    <w:p w:rsidR="0075637B" w:rsidRDefault="0075637B" w:rsidP="0075637B">
      <w:pPr>
        <w:pStyle w:val="PargrafodaLista"/>
        <w:spacing w:after="0" w:line="360" w:lineRule="auto"/>
        <w:jc w:val="both"/>
      </w:pPr>
      <w:r w:rsidRPr="000572C1">
        <w:rPr>
          <w:b/>
        </w:rPr>
        <w:t>Observação 3</w:t>
      </w:r>
      <w:r>
        <w:t xml:space="preserve">: </w:t>
      </w:r>
      <w:r w:rsidR="002C1E93">
        <w:t xml:space="preserve"> Na</w:t>
      </w:r>
      <w:r>
        <w:t xml:space="preserve"> primeira ocorrência, os eletroeletrônicos serão recolhidos pelo professor e devolvidos aos pais ou responsáveis pela Direção da escola (somente ao final do período de aula).  </w:t>
      </w:r>
    </w:p>
    <w:p w:rsidR="0075637B" w:rsidRDefault="0075637B" w:rsidP="0075637B">
      <w:pPr>
        <w:pStyle w:val="PargrafodaLista"/>
        <w:spacing w:after="0" w:line="360" w:lineRule="auto"/>
        <w:jc w:val="both"/>
      </w:pPr>
    </w:p>
    <w:p w:rsidR="0075637B" w:rsidRDefault="0075637B" w:rsidP="0075637B">
      <w:pPr>
        <w:pStyle w:val="PargrafodaLista"/>
        <w:spacing w:after="0" w:line="360" w:lineRule="auto"/>
        <w:jc w:val="both"/>
      </w:pPr>
      <w:r w:rsidRPr="000572C1">
        <w:rPr>
          <w:b/>
        </w:rPr>
        <w:t>Observação 4</w:t>
      </w:r>
      <w:r>
        <w:rPr>
          <w:b/>
        </w:rPr>
        <w:t xml:space="preserve">: </w:t>
      </w:r>
      <w:r w:rsidRPr="000572C1">
        <w:t>Na reincidência</w:t>
      </w:r>
      <w:r>
        <w:t>, o aluno será suspenso por um dia de aulas mediante notificação imediata dos pais ou responsáveis.</w:t>
      </w:r>
    </w:p>
    <w:p w:rsidR="0075637B" w:rsidRDefault="0075637B" w:rsidP="0075637B">
      <w:pPr>
        <w:pStyle w:val="PargrafodaLista"/>
        <w:spacing w:after="0" w:line="360" w:lineRule="auto"/>
        <w:jc w:val="both"/>
        <w:rPr>
          <w:b/>
        </w:rPr>
      </w:pPr>
    </w:p>
    <w:p w:rsidR="0075637B" w:rsidRDefault="0075637B" w:rsidP="0075637B">
      <w:pPr>
        <w:pStyle w:val="PargrafodaLista"/>
        <w:spacing w:after="0" w:line="360" w:lineRule="auto"/>
        <w:jc w:val="both"/>
      </w:pPr>
      <w:r>
        <w:rPr>
          <w:b/>
        </w:rPr>
        <w:t>Observação 5</w:t>
      </w:r>
      <w:r w:rsidRPr="000572C1">
        <w:rPr>
          <w:b/>
        </w:rPr>
        <w:t>:</w:t>
      </w:r>
      <w:r>
        <w:t xml:space="preserve"> Caso haja exposição na Internet de imagens, áudio, ou vídeo executados nas dependências do Colégio sem prévia autorização da Direção, os pais ou responsáveis serão notificados e o aluno será advertido de acordo com as normas do Colégio. </w:t>
      </w:r>
    </w:p>
    <w:p w:rsidR="0075637B" w:rsidRDefault="0075637B" w:rsidP="0075637B">
      <w:pPr>
        <w:pStyle w:val="PargrafodaLista"/>
        <w:spacing w:after="0" w:line="360" w:lineRule="auto"/>
        <w:jc w:val="both"/>
      </w:pPr>
    </w:p>
    <w:p w:rsidR="0075637B" w:rsidRDefault="0075637B" w:rsidP="0075637B">
      <w:pPr>
        <w:pStyle w:val="PargrafodaLista"/>
        <w:spacing w:after="0" w:line="360" w:lineRule="auto"/>
        <w:jc w:val="both"/>
      </w:pPr>
      <w:r>
        <w:rPr>
          <w:b/>
        </w:rPr>
        <w:t>Observação 6</w:t>
      </w:r>
      <w:r w:rsidRPr="000572C1">
        <w:rPr>
          <w:b/>
        </w:rPr>
        <w:t>:</w:t>
      </w:r>
      <w:r>
        <w:t xml:space="preserve">  O não cumprimento dos itens 1 e 2 das Regras Gerais acarretarão no recolhimento dos objetos citados por um funcionário designado pela Direção.</w:t>
      </w:r>
    </w:p>
    <w:p w:rsidR="0075637B" w:rsidRDefault="0075637B" w:rsidP="0075637B">
      <w:pPr>
        <w:pStyle w:val="PargrafodaLista"/>
        <w:spacing w:after="0" w:line="360" w:lineRule="auto"/>
        <w:jc w:val="both"/>
      </w:pPr>
    </w:p>
    <w:p w:rsidR="0075637B" w:rsidRDefault="0075637B" w:rsidP="0075637B">
      <w:pPr>
        <w:pStyle w:val="PargrafodaLista"/>
        <w:spacing w:after="0" w:line="360" w:lineRule="auto"/>
        <w:jc w:val="both"/>
        <w:rPr>
          <w:b/>
          <w:i/>
        </w:rPr>
      </w:pPr>
      <w:r w:rsidRPr="000572C1">
        <w:rPr>
          <w:b/>
          <w:i/>
        </w:rPr>
        <w:t xml:space="preserve">Obs.: Cabe a todos enxergar as possibilidades dos usos das tecnologias, porém devemos usá-las adequadamente e com muita responsabilidade e ética.  </w:t>
      </w:r>
    </w:p>
    <w:p w:rsidR="0075637B" w:rsidRPr="000572C1" w:rsidRDefault="0075637B" w:rsidP="0075637B">
      <w:pPr>
        <w:pStyle w:val="PargrafodaLista"/>
        <w:spacing w:after="0" w:line="360" w:lineRule="auto"/>
        <w:jc w:val="both"/>
        <w:rPr>
          <w:b/>
          <w:i/>
        </w:rPr>
      </w:pPr>
    </w:p>
    <w:p w:rsidR="0075637B" w:rsidRPr="00B46935" w:rsidRDefault="0075637B" w:rsidP="0075637B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b/>
        </w:rPr>
      </w:pPr>
      <w:r w:rsidRPr="00B46935">
        <w:rPr>
          <w:rFonts w:ascii="Calibri" w:hAnsi="Calibri" w:cs="Calibri"/>
          <w:b/>
        </w:rPr>
        <w:t>Objetos prejudiciais à saúde</w:t>
      </w:r>
    </w:p>
    <w:p w:rsidR="0075637B" w:rsidRPr="000572C1" w:rsidRDefault="0075637B" w:rsidP="0075637B">
      <w:pPr>
        <w:pStyle w:val="PargrafodaLista"/>
        <w:spacing w:after="0" w:line="360" w:lineRule="auto"/>
        <w:jc w:val="both"/>
      </w:pPr>
      <w:r w:rsidRPr="000572C1">
        <w:rPr>
          <w:rFonts w:ascii="Calibri" w:hAnsi="Calibri" w:cs="Calibri"/>
        </w:rPr>
        <w:t xml:space="preserve">É vetado o uso de objetos que possam ferir e / ou prejudicar a saúde. (Ex: instrumentos pontiagudos, estiletes, bombinhas, rojões e similares, como também o uso de cigarros e outros).  </w:t>
      </w:r>
    </w:p>
    <w:p w:rsidR="0075637B" w:rsidRDefault="0075637B" w:rsidP="0075637B">
      <w:pPr>
        <w:pStyle w:val="PargrafodaLista"/>
        <w:spacing w:after="0" w:line="360" w:lineRule="auto"/>
        <w:jc w:val="both"/>
      </w:pPr>
    </w:p>
    <w:p w:rsidR="0075637B" w:rsidRPr="00B46935" w:rsidRDefault="0075637B" w:rsidP="0075637B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b/>
        </w:rPr>
      </w:pPr>
      <w:r w:rsidRPr="00B46935">
        <w:rPr>
          <w:rFonts w:ascii="Calibri" w:hAnsi="Calibri" w:cs="Calibri"/>
          <w:b/>
        </w:rPr>
        <w:lastRenderedPageBreak/>
        <w:t>Agenda escolar e agenda digital</w:t>
      </w:r>
    </w:p>
    <w:p w:rsidR="0075637B" w:rsidRPr="00B46935" w:rsidRDefault="0075637B" w:rsidP="0075637B">
      <w:pPr>
        <w:pStyle w:val="PargrafodaLista"/>
        <w:numPr>
          <w:ilvl w:val="0"/>
          <w:numId w:val="18"/>
        </w:numPr>
        <w:spacing w:after="0" w:line="360" w:lineRule="auto"/>
        <w:jc w:val="both"/>
      </w:pPr>
      <w:r w:rsidRPr="000572C1">
        <w:rPr>
          <w:rFonts w:ascii="Calibri" w:hAnsi="Calibri" w:cs="Calibri"/>
        </w:rPr>
        <w:t xml:space="preserve">É obrigatório o uso de agenda escolar ou similar. </w:t>
      </w:r>
    </w:p>
    <w:p w:rsidR="0075637B" w:rsidRPr="000572C1" w:rsidRDefault="0075637B" w:rsidP="0075637B">
      <w:pPr>
        <w:pStyle w:val="PargrafodaLista"/>
        <w:numPr>
          <w:ilvl w:val="0"/>
          <w:numId w:val="18"/>
        </w:numPr>
        <w:spacing w:after="0" w:line="360" w:lineRule="auto"/>
        <w:jc w:val="both"/>
      </w:pPr>
      <w:r>
        <w:rPr>
          <w:rFonts w:ascii="Calibri" w:hAnsi="Calibri" w:cs="Calibri"/>
        </w:rPr>
        <w:t xml:space="preserve">Acesse </w:t>
      </w:r>
      <w:hyperlink r:id="rId10" w:history="1">
        <w:r w:rsidRPr="001F3695">
          <w:rPr>
            <w:rStyle w:val="Hyperlink"/>
            <w:rFonts w:ascii="Calibri" w:hAnsi="Calibri" w:cs="Calibri"/>
          </w:rPr>
          <w:t>www.coc.com.br</w:t>
        </w:r>
      </w:hyperlink>
      <w:r>
        <w:rPr>
          <w:rFonts w:ascii="Calibri" w:hAnsi="Calibri" w:cs="Calibri"/>
        </w:rPr>
        <w:t xml:space="preserve"> em agenda Edu e visualize todo o conteúdo do dia e as tarefas.</w:t>
      </w:r>
      <w:r w:rsidRPr="000572C1">
        <w:rPr>
          <w:rFonts w:ascii="Calibri" w:hAnsi="Calibri" w:cs="Calibri"/>
        </w:rPr>
        <w:t xml:space="preserve"> </w:t>
      </w:r>
    </w:p>
    <w:p w:rsidR="0075637B" w:rsidRDefault="0075637B" w:rsidP="0075637B">
      <w:pPr>
        <w:pStyle w:val="PargrafodaLista"/>
        <w:spacing w:after="0" w:line="360" w:lineRule="auto"/>
        <w:jc w:val="both"/>
      </w:pPr>
    </w:p>
    <w:p w:rsidR="0075637B" w:rsidRPr="00B46935" w:rsidRDefault="0075637B" w:rsidP="0075637B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b/>
        </w:rPr>
      </w:pPr>
      <w:r w:rsidRPr="00B46935">
        <w:rPr>
          <w:rFonts w:ascii="Calibri" w:hAnsi="Calibri" w:cs="Calibri"/>
          <w:b/>
        </w:rPr>
        <w:t>Uso da cantina</w:t>
      </w:r>
    </w:p>
    <w:p w:rsidR="0075637B" w:rsidRDefault="0075637B" w:rsidP="0075637B">
      <w:pPr>
        <w:pStyle w:val="PargrafodaLista"/>
        <w:numPr>
          <w:ilvl w:val="0"/>
          <w:numId w:val="25"/>
        </w:numPr>
        <w:tabs>
          <w:tab w:val="left" w:pos="851"/>
        </w:tabs>
        <w:spacing w:after="0" w:line="360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cantina fica aberta das 7h às 13h e das 14h às 16h de segunda à sexta-feira.</w:t>
      </w:r>
    </w:p>
    <w:p w:rsidR="0075637B" w:rsidRPr="007E037A" w:rsidRDefault="0075637B" w:rsidP="0075637B">
      <w:pPr>
        <w:pStyle w:val="PargrafodaLista"/>
        <w:numPr>
          <w:ilvl w:val="0"/>
          <w:numId w:val="25"/>
        </w:numPr>
        <w:tabs>
          <w:tab w:val="left" w:pos="851"/>
        </w:tabs>
        <w:spacing w:after="0" w:line="360" w:lineRule="auto"/>
        <w:ind w:left="851"/>
        <w:jc w:val="both"/>
      </w:pPr>
      <w:r w:rsidRPr="000572C1">
        <w:rPr>
          <w:rFonts w:ascii="Calibri" w:hAnsi="Calibri" w:cs="Calibri"/>
        </w:rPr>
        <w:t>Os alunos não poderão marcar gastos da cantina. Fichas a prazo poderão ser adquiridas pelos pais na secretaria.</w:t>
      </w:r>
    </w:p>
    <w:p w:rsidR="0075637B" w:rsidRDefault="0075637B" w:rsidP="0075637B">
      <w:pPr>
        <w:pStyle w:val="PargrafodaLista"/>
        <w:spacing w:after="0" w:line="360" w:lineRule="auto"/>
        <w:jc w:val="both"/>
      </w:pPr>
      <w:r w:rsidRPr="000572C1">
        <w:rPr>
          <w:rFonts w:ascii="Calibri" w:hAnsi="Calibri" w:cs="Calibri"/>
        </w:rPr>
        <w:t xml:space="preserve">  </w:t>
      </w:r>
    </w:p>
    <w:p w:rsidR="0075637B" w:rsidRPr="00B46935" w:rsidRDefault="0075637B" w:rsidP="0075637B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b/>
        </w:rPr>
      </w:pPr>
      <w:r w:rsidRPr="00B46935">
        <w:rPr>
          <w:rFonts w:ascii="Calibri" w:hAnsi="Calibri" w:cs="Calibri"/>
          <w:b/>
        </w:rPr>
        <w:t>Atestado médico</w:t>
      </w:r>
    </w:p>
    <w:p w:rsidR="0075637B" w:rsidRDefault="0075637B" w:rsidP="0075637B">
      <w:pPr>
        <w:pStyle w:val="PargrafodaLista"/>
        <w:spacing w:after="0" w:line="360" w:lineRule="auto"/>
        <w:jc w:val="both"/>
      </w:pPr>
      <w:r w:rsidRPr="00B46935">
        <w:rPr>
          <w:rFonts w:ascii="Calibri" w:hAnsi="Calibri" w:cs="Calibri"/>
        </w:rPr>
        <w:t xml:space="preserve">Atestado médico para dispensa das aulas de Educação Física e para compensação de </w:t>
      </w:r>
      <w:r w:rsidR="00AE5116" w:rsidRPr="00B46935">
        <w:rPr>
          <w:rFonts w:ascii="Calibri" w:hAnsi="Calibri" w:cs="Calibri"/>
        </w:rPr>
        <w:t>ausência, deverá</w:t>
      </w:r>
      <w:r w:rsidRPr="00B46935">
        <w:rPr>
          <w:rFonts w:ascii="Calibri" w:hAnsi="Calibri" w:cs="Calibri"/>
        </w:rPr>
        <w:t xml:space="preserve"> ser entregue na se</w:t>
      </w:r>
      <w:r>
        <w:t xml:space="preserve">cretaria do Colégio.  </w:t>
      </w:r>
    </w:p>
    <w:p w:rsidR="0075637B" w:rsidRPr="00B46935" w:rsidRDefault="0075637B" w:rsidP="0075637B">
      <w:pPr>
        <w:pStyle w:val="PargrafodaLista"/>
        <w:spacing w:after="0" w:line="360" w:lineRule="auto"/>
        <w:jc w:val="both"/>
        <w:rPr>
          <w:b/>
        </w:rPr>
      </w:pPr>
    </w:p>
    <w:p w:rsidR="0075637B" w:rsidRDefault="0075637B" w:rsidP="0075637B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b/>
        </w:rPr>
      </w:pPr>
      <w:r>
        <w:rPr>
          <w:b/>
        </w:rPr>
        <w:t>Comércio dentro do Colégio</w:t>
      </w:r>
    </w:p>
    <w:p w:rsidR="0075637B" w:rsidRPr="00B46935" w:rsidRDefault="0075637B" w:rsidP="0075637B">
      <w:pPr>
        <w:pStyle w:val="PargrafodaLista"/>
        <w:spacing w:after="0" w:line="360" w:lineRule="auto"/>
        <w:jc w:val="both"/>
      </w:pPr>
      <w:r>
        <w:t>Fica proibida a comercialização de qualquer produto dentro da área do Colégio sem a autorização da Direção.</w:t>
      </w:r>
    </w:p>
    <w:p w:rsidR="00A874F3" w:rsidRDefault="00A874F3" w:rsidP="00E82042">
      <w:pPr>
        <w:spacing w:after="0" w:line="360" w:lineRule="auto"/>
        <w:jc w:val="both"/>
        <w:rPr>
          <w:b/>
        </w:rPr>
      </w:pPr>
    </w:p>
    <w:p w:rsidR="0075637B" w:rsidRPr="00904712" w:rsidRDefault="0075637B" w:rsidP="0075637B">
      <w:pPr>
        <w:spacing w:after="0" w:line="360" w:lineRule="auto"/>
        <w:jc w:val="both"/>
        <w:rPr>
          <w:b/>
          <w:u w:val="single"/>
        </w:rPr>
      </w:pPr>
      <w:r>
        <w:rPr>
          <w:b/>
        </w:rPr>
        <w:t xml:space="preserve">      </w:t>
      </w:r>
      <w:r w:rsidRPr="00904712">
        <w:rPr>
          <w:b/>
          <w:u w:val="single"/>
        </w:rPr>
        <w:t>AVALIAÇÃO</w:t>
      </w:r>
    </w:p>
    <w:p w:rsidR="0075637B" w:rsidRDefault="0075637B" w:rsidP="0075637B">
      <w:pPr>
        <w:pStyle w:val="PargrafodaLista"/>
        <w:numPr>
          <w:ilvl w:val="0"/>
          <w:numId w:val="21"/>
        </w:numPr>
        <w:spacing w:after="0" w:line="360" w:lineRule="auto"/>
        <w:jc w:val="both"/>
      </w:pPr>
      <w:r w:rsidRPr="00205BD7">
        <w:rPr>
          <w:rFonts w:ascii="Calibri" w:hAnsi="Calibri" w:cs="Calibri"/>
        </w:rPr>
        <w:t xml:space="preserve">As avaliações acontecerão duas vezes por semana ou conforme o calendário pré- estabelecido.  </w:t>
      </w:r>
    </w:p>
    <w:p w:rsidR="0075637B" w:rsidRPr="00336AF6" w:rsidRDefault="0075637B" w:rsidP="0075637B">
      <w:pPr>
        <w:pStyle w:val="PargrafodaLista"/>
        <w:numPr>
          <w:ilvl w:val="0"/>
          <w:numId w:val="21"/>
        </w:numPr>
        <w:spacing w:after="0" w:line="360" w:lineRule="auto"/>
        <w:jc w:val="both"/>
      </w:pPr>
      <w:r w:rsidRPr="00205BD7">
        <w:rPr>
          <w:rFonts w:ascii="Calibri" w:hAnsi="Calibri" w:cs="Calibri"/>
        </w:rPr>
        <w:t xml:space="preserve">O calendário será entregue no início de cada bimestre.  </w:t>
      </w:r>
    </w:p>
    <w:p w:rsidR="0075637B" w:rsidRDefault="0075637B" w:rsidP="0075637B">
      <w:pPr>
        <w:pStyle w:val="PargrafodaLista"/>
        <w:numPr>
          <w:ilvl w:val="0"/>
          <w:numId w:val="9"/>
        </w:numPr>
        <w:spacing w:after="0" w:line="360" w:lineRule="auto"/>
        <w:jc w:val="both"/>
      </w:pPr>
      <w:r w:rsidRPr="00205BD7">
        <w:rPr>
          <w:rFonts w:ascii="Calibri" w:hAnsi="Calibri" w:cs="Calibri"/>
        </w:rPr>
        <w:t>Aos participantes da fanfarra que tiverem assiduidade e compromet</w:t>
      </w:r>
      <w:r>
        <w:t xml:space="preserve">imento com a Escola será dado o direito de somar um ponto (1,0) à média da disciplina que desejar (EFII e EM).  </w:t>
      </w:r>
    </w:p>
    <w:p w:rsidR="0075637B" w:rsidRDefault="0075637B" w:rsidP="0075637B">
      <w:pPr>
        <w:pStyle w:val="PargrafodaLista"/>
        <w:numPr>
          <w:ilvl w:val="0"/>
          <w:numId w:val="9"/>
        </w:numPr>
        <w:spacing w:after="0" w:line="360" w:lineRule="auto"/>
        <w:jc w:val="both"/>
      </w:pPr>
      <w:r w:rsidRPr="00205BD7">
        <w:rPr>
          <w:rFonts w:ascii="Calibri" w:hAnsi="Calibri" w:cs="Calibri"/>
        </w:rPr>
        <w:t>As avaliações serão na forma de provas mensais (por disciplina), m</w:t>
      </w:r>
      <w:r>
        <w:rPr>
          <w:rFonts w:ascii="Calibri" w:hAnsi="Calibri" w:cs="Calibri"/>
        </w:rPr>
        <w:t xml:space="preserve">ultidisciplinares </w:t>
      </w:r>
      <w:r w:rsidR="00AE5116">
        <w:rPr>
          <w:rFonts w:ascii="Calibri" w:hAnsi="Calibri" w:cs="Calibri"/>
        </w:rPr>
        <w:t>e simulados</w:t>
      </w:r>
      <w:r>
        <w:rPr>
          <w:rFonts w:ascii="Calibri" w:hAnsi="Calibri" w:cs="Calibri"/>
        </w:rPr>
        <w:t xml:space="preserve"> (Avaliações Nacionais).</w:t>
      </w:r>
      <w:r w:rsidRPr="00205BD7">
        <w:rPr>
          <w:rFonts w:ascii="Calibri" w:hAnsi="Calibri" w:cs="Calibri"/>
        </w:rPr>
        <w:t xml:space="preserve"> </w:t>
      </w:r>
    </w:p>
    <w:p w:rsidR="0075637B" w:rsidRDefault="0075637B" w:rsidP="0075637B">
      <w:pPr>
        <w:pStyle w:val="PargrafodaLista"/>
        <w:numPr>
          <w:ilvl w:val="0"/>
          <w:numId w:val="9"/>
        </w:numPr>
        <w:spacing w:after="0" w:line="360" w:lineRule="auto"/>
        <w:jc w:val="both"/>
      </w:pPr>
      <w:r w:rsidRPr="00205BD7">
        <w:rPr>
          <w:rFonts w:ascii="Calibri" w:hAnsi="Calibri" w:cs="Calibri"/>
        </w:rPr>
        <w:t>Haverá também a AVALIAÇÃ</w:t>
      </w:r>
      <w:r>
        <w:t xml:space="preserve">O CONTINUADA para o Ensino Fundamental I e II na observância da realização das tarefas diárias.    </w:t>
      </w:r>
    </w:p>
    <w:p w:rsidR="0075637B" w:rsidRDefault="0075637B" w:rsidP="0075637B">
      <w:pPr>
        <w:pStyle w:val="PargrafodaLista"/>
        <w:spacing w:after="0" w:line="360" w:lineRule="auto"/>
        <w:jc w:val="both"/>
      </w:pPr>
    </w:p>
    <w:p w:rsidR="0075637B" w:rsidRPr="00205BD7" w:rsidRDefault="0075637B" w:rsidP="0075637B">
      <w:pPr>
        <w:spacing w:after="0" w:line="360" w:lineRule="auto"/>
        <w:jc w:val="both"/>
        <w:rPr>
          <w:b/>
          <w:u w:val="single"/>
        </w:rPr>
      </w:pPr>
      <w:r w:rsidRPr="00205BD7">
        <w:rPr>
          <w:b/>
          <w:u w:val="single"/>
        </w:rPr>
        <w:t xml:space="preserve">Ensino Fundamental I  </w:t>
      </w:r>
    </w:p>
    <w:p w:rsidR="0075637B" w:rsidRDefault="0075637B" w:rsidP="0075637B">
      <w:pPr>
        <w:spacing w:after="0" w:line="360" w:lineRule="auto"/>
        <w:jc w:val="both"/>
      </w:pPr>
      <w:r>
        <w:t xml:space="preserve">Prova por disciplina (P1 e P2): 10,0 </w:t>
      </w:r>
    </w:p>
    <w:p w:rsidR="0075637B" w:rsidRDefault="0075637B" w:rsidP="0075637B">
      <w:pPr>
        <w:spacing w:after="0" w:line="360" w:lineRule="auto"/>
        <w:jc w:val="both"/>
      </w:pPr>
      <w:r>
        <w:t>Avaliação Continuada (tarefas): 5,0 (4º e 5º anos) e 10,0 (1º, 2º e 3º anos)</w:t>
      </w:r>
    </w:p>
    <w:p w:rsidR="0075637B" w:rsidRDefault="0075637B" w:rsidP="0075637B">
      <w:pPr>
        <w:spacing w:after="0" w:line="360" w:lineRule="auto"/>
        <w:jc w:val="both"/>
      </w:pPr>
      <w:r>
        <w:t xml:space="preserve">Avaliação Nacional: 5,0 </w:t>
      </w:r>
      <w:r w:rsidR="00AE5116">
        <w:t>(somente</w:t>
      </w:r>
      <w:r>
        <w:t xml:space="preserve"> para 4º e 5º anos)  </w:t>
      </w:r>
    </w:p>
    <w:p w:rsidR="0075637B" w:rsidRPr="00205BD7" w:rsidRDefault="0075637B" w:rsidP="0075637B">
      <w:pPr>
        <w:spacing w:after="0" w:line="360" w:lineRule="auto"/>
        <w:jc w:val="both"/>
        <w:rPr>
          <w:b/>
          <w:u w:val="single"/>
        </w:rPr>
      </w:pPr>
      <w:r w:rsidRPr="00205BD7">
        <w:rPr>
          <w:b/>
          <w:u w:val="single"/>
        </w:rPr>
        <w:t xml:space="preserve">Ensino Fundamental II  </w:t>
      </w:r>
    </w:p>
    <w:p w:rsidR="0075637B" w:rsidRDefault="0075637B" w:rsidP="0075637B">
      <w:pPr>
        <w:spacing w:after="0" w:line="360" w:lineRule="auto"/>
        <w:jc w:val="both"/>
      </w:pPr>
      <w:r>
        <w:t xml:space="preserve">Prova por disciplina (P1 e P2): 10,0 </w:t>
      </w:r>
    </w:p>
    <w:p w:rsidR="0075637B" w:rsidRDefault="0075637B" w:rsidP="0075637B">
      <w:pPr>
        <w:spacing w:after="0" w:line="360" w:lineRule="auto"/>
        <w:jc w:val="both"/>
      </w:pPr>
      <w:r>
        <w:t>Avaliação Continuada: 5,0 (tarefas)</w:t>
      </w:r>
    </w:p>
    <w:p w:rsidR="0075637B" w:rsidRDefault="0075637B" w:rsidP="0075637B">
      <w:pPr>
        <w:spacing w:after="0" w:line="360" w:lineRule="auto"/>
        <w:jc w:val="both"/>
      </w:pPr>
      <w:r>
        <w:t xml:space="preserve">Avaliação Nacional: 5,0 </w:t>
      </w:r>
    </w:p>
    <w:p w:rsidR="0075637B" w:rsidRDefault="0075637B" w:rsidP="0075637B">
      <w:pPr>
        <w:spacing w:after="0" w:line="360" w:lineRule="auto"/>
        <w:jc w:val="both"/>
      </w:pPr>
    </w:p>
    <w:p w:rsidR="0075637B" w:rsidRPr="00205BD7" w:rsidRDefault="0075637B" w:rsidP="0075637B">
      <w:pPr>
        <w:spacing w:after="0" w:line="360" w:lineRule="auto"/>
        <w:jc w:val="both"/>
        <w:rPr>
          <w:b/>
          <w:u w:val="single"/>
        </w:rPr>
      </w:pPr>
      <w:r w:rsidRPr="00205BD7">
        <w:rPr>
          <w:b/>
          <w:u w:val="single"/>
        </w:rPr>
        <w:t xml:space="preserve">Ensino Médio   </w:t>
      </w:r>
    </w:p>
    <w:p w:rsidR="0075637B" w:rsidRDefault="0075637B" w:rsidP="0075637B">
      <w:pPr>
        <w:spacing w:after="0" w:line="360" w:lineRule="auto"/>
        <w:jc w:val="both"/>
      </w:pPr>
      <w:r>
        <w:t xml:space="preserve">Prova por disciplina (P1 e P2): 10,0 </w:t>
      </w:r>
    </w:p>
    <w:p w:rsidR="0075637B" w:rsidRDefault="0075637B" w:rsidP="0075637B">
      <w:pPr>
        <w:spacing w:after="0" w:line="360" w:lineRule="auto"/>
        <w:jc w:val="both"/>
      </w:pPr>
      <w:r>
        <w:t xml:space="preserve">Avaliação Nacional: 1,0 (Bônus)  </w:t>
      </w:r>
    </w:p>
    <w:p w:rsidR="00A874F3" w:rsidRDefault="00A874F3" w:rsidP="00E82042">
      <w:pPr>
        <w:spacing w:after="0" w:line="360" w:lineRule="auto"/>
        <w:jc w:val="both"/>
        <w:rPr>
          <w:b/>
        </w:rPr>
      </w:pPr>
    </w:p>
    <w:p w:rsidR="000805ED" w:rsidRDefault="000805ED" w:rsidP="00E82042">
      <w:pPr>
        <w:spacing w:after="0" w:line="360" w:lineRule="auto"/>
        <w:jc w:val="both"/>
        <w:rPr>
          <w:b/>
          <w:u w:val="single"/>
        </w:rPr>
      </w:pPr>
      <w:r w:rsidRPr="00205BD7">
        <w:rPr>
          <w:b/>
          <w:u w:val="single"/>
        </w:rPr>
        <w:t>PROVAS DE RECUPERAÇÃO</w:t>
      </w:r>
    </w:p>
    <w:p w:rsidR="000805ED" w:rsidRPr="000805ED" w:rsidRDefault="000805ED" w:rsidP="00E82042">
      <w:pPr>
        <w:spacing w:after="0" w:line="360" w:lineRule="auto"/>
        <w:jc w:val="both"/>
        <w:rPr>
          <w:b/>
          <w:u w:val="single"/>
        </w:rPr>
      </w:pPr>
    </w:p>
    <w:p w:rsidR="00C11478" w:rsidRDefault="00C11478" w:rsidP="00E82042">
      <w:pPr>
        <w:spacing w:after="0" w:line="360" w:lineRule="auto"/>
        <w:jc w:val="both"/>
      </w:pPr>
      <w:r>
        <w:t xml:space="preserve">O aluno que não atingir nas provas mensais a média (6,0) exigida pelo Colégio, terá direito a uma prova de recuperação. Para tanto, deverá cumprir algumas exigências:  </w:t>
      </w:r>
    </w:p>
    <w:p w:rsidR="00C11478" w:rsidRDefault="00C11478" w:rsidP="00E82042">
      <w:pPr>
        <w:spacing w:after="0" w:line="360" w:lineRule="auto"/>
        <w:jc w:val="both"/>
      </w:pPr>
      <w:r>
        <w:t xml:space="preserve">1. Fazer, com antecedência, o pedido de prova de recuperação, junto ao professor da disciplina. </w:t>
      </w:r>
    </w:p>
    <w:p w:rsidR="00C11478" w:rsidRDefault="00C11478" w:rsidP="00E82042">
      <w:pPr>
        <w:spacing w:after="0" w:line="360" w:lineRule="auto"/>
        <w:jc w:val="both"/>
      </w:pPr>
      <w:r>
        <w:t>2. Executar uma lista de exercícios</w:t>
      </w:r>
      <w:r w:rsidR="007E7961">
        <w:t xml:space="preserve"> ou um trabalho determinado pelo professor e entregá-los</w:t>
      </w:r>
      <w:r>
        <w:t xml:space="preserve"> no dia da prova (valor 2,0). </w:t>
      </w:r>
    </w:p>
    <w:p w:rsidR="00C11478" w:rsidRDefault="00C11478" w:rsidP="00E82042">
      <w:pPr>
        <w:spacing w:after="0" w:line="360" w:lineRule="auto"/>
        <w:jc w:val="both"/>
      </w:pPr>
      <w:r>
        <w:t xml:space="preserve">3. A prova de recuperação será realizada conforme o calendário de provas.  </w:t>
      </w:r>
    </w:p>
    <w:p w:rsidR="00C11478" w:rsidRDefault="00C11478" w:rsidP="00E82042">
      <w:pPr>
        <w:spacing w:after="0" w:line="360" w:lineRule="auto"/>
        <w:jc w:val="both"/>
      </w:pPr>
      <w:r>
        <w:t xml:space="preserve">4. </w:t>
      </w:r>
      <w:r w:rsidRPr="00336AF6">
        <w:rPr>
          <w:b/>
        </w:rPr>
        <w:t>Não haverá substitutiva</w:t>
      </w:r>
      <w:r>
        <w:t xml:space="preserve"> para a recuperação pré-estabelecida.  </w:t>
      </w:r>
    </w:p>
    <w:p w:rsidR="00C11478" w:rsidRDefault="00C11478" w:rsidP="00E82042">
      <w:pPr>
        <w:spacing w:after="0" w:line="360" w:lineRule="auto"/>
        <w:jc w:val="both"/>
      </w:pPr>
    </w:p>
    <w:p w:rsidR="00C11478" w:rsidRPr="00205BD7" w:rsidRDefault="00C11478" w:rsidP="00E82042">
      <w:pPr>
        <w:spacing w:after="0" w:line="360" w:lineRule="auto"/>
        <w:jc w:val="both"/>
        <w:rPr>
          <w:b/>
          <w:u w:val="single"/>
        </w:rPr>
      </w:pPr>
      <w:r w:rsidRPr="00205BD7">
        <w:rPr>
          <w:b/>
          <w:u w:val="single"/>
        </w:rPr>
        <w:t>PROVAS SUBSTITUTIVAS</w:t>
      </w:r>
    </w:p>
    <w:p w:rsidR="00C11478" w:rsidRDefault="00C11478" w:rsidP="00E82042">
      <w:pPr>
        <w:pStyle w:val="PargrafodaLista"/>
        <w:numPr>
          <w:ilvl w:val="0"/>
          <w:numId w:val="22"/>
        </w:numPr>
        <w:spacing w:after="0" w:line="360" w:lineRule="auto"/>
        <w:jc w:val="both"/>
      </w:pPr>
      <w:r w:rsidRPr="00205BD7">
        <w:rPr>
          <w:rFonts w:ascii="Calibri" w:hAnsi="Calibri" w:cs="Calibri"/>
        </w:rPr>
        <w:t xml:space="preserve">Serão realizadas </w:t>
      </w:r>
      <w:r w:rsidR="007E7961">
        <w:rPr>
          <w:rFonts w:ascii="Calibri" w:hAnsi="Calibri" w:cs="Calibri"/>
        </w:rPr>
        <w:t xml:space="preserve">aos </w:t>
      </w:r>
      <w:r w:rsidR="007E7961" w:rsidRPr="00205BD7">
        <w:rPr>
          <w:rFonts w:ascii="Calibri" w:hAnsi="Calibri" w:cs="Calibri"/>
        </w:rPr>
        <w:t>sábados ou</w:t>
      </w:r>
      <w:r w:rsidRPr="00205BD7">
        <w:rPr>
          <w:rFonts w:ascii="Calibri" w:hAnsi="Calibri" w:cs="Calibri"/>
        </w:rPr>
        <w:t xml:space="preserve"> conforme o calendário e horário estabelecidos, podendo haver mais que uma prova</w:t>
      </w:r>
      <w:r>
        <w:t xml:space="preserve"> no dia.  </w:t>
      </w:r>
    </w:p>
    <w:p w:rsidR="00C11478" w:rsidRDefault="00C11478" w:rsidP="00E82042">
      <w:pPr>
        <w:pStyle w:val="PargrafodaLista"/>
        <w:numPr>
          <w:ilvl w:val="0"/>
          <w:numId w:val="22"/>
        </w:numPr>
        <w:spacing w:after="0" w:line="360" w:lineRule="auto"/>
        <w:jc w:val="both"/>
      </w:pPr>
      <w:r w:rsidRPr="00205BD7">
        <w:rPr>
          <w:rFonts w:ascii="Calibri" w:hAnsi="Calibri" w:cs="Calibri"/>
        </w:rPr>
        <w:t xml:space="preserve">Será necessário o preenchimento de um requerimento, com antecedência, junto à secretaria com a devida justificativa que deverá ser assinado pelo responsável.  </w:t>
      </w:r>
    </w:p>
    <w:p w:rsidR="007E7961" w:rsidRPr="007E7961" w:rsidRDefault="00C11478" w:rsidP="00E82042">
      <w:pPr>
        <w:pStyle w:val="PargrafodaLista"/>
        <w:numPr>
          <w:ilvl w:val="0"/>
          <w:numId w:val="22"/>
        </w:numPr>
        <w:spacing w:after="0" w:line="360" w:lineRule="auto"/>
        <w:jc w:val="both"/>
      </w:pPr>
      <w:r w:rsidRPr="00205BD7">
        <w:rPr>
          <w:rFonts w:ascii="Calibri" w:hAnsi="Calibri" w:cs="Calibri"/>
        </w:rPr>
        <w:t>Será necessário</w:t>
      </w:r>
      <w:r w:rsidR="007E7961">
        <w:rPr>
          <w:rFonts w:ascii="Calibri" w:hAnsi="Calibri" w:cs="Calibri"/>
        </w:rPr>
        <w:t xml:space="preserve"> o pagamento de uma taxa de R$30</w:t>
      </w:r>
      <w:r w:rsidRPr="00205BD7">
        <w:rPr>
          <w:rFonts w:ascii="Calibri" w:hAnsi="Calibri" w:cs="Calibri"/>
        </w:rPr>
        <w:t xml:space="preserve">,00. </w:t>
      </w:r>
    </w:p>
    <w:p w:rsidR="00C11478" w:rsidRDefault="007E7961" w:rsidP="00E82042">
      <w:pPr>
        <w:pStyle w:val="PargrafodaLista"/>
        <w:numPr>
          <w:ilvl w:val="0"/>
          <w:numId w:val="22"/>
        </w:numPr>
        <w:spacing w:after="0" w:line="360" w:lineRule="auto"/>
        <w:jc w:val="both"/>
      </w:pPr>
      <w:r>
        <w:rPr>
          <w:rFonts w:ascii="Calibri" w:hAnsi="Calibri" w:cs="Calibri"/>
        </w:rPr>
        <w:t>O atestado médico justifica faltas, porém não isenta da taxa.</w:t>
      </w:r>
    </w:p>
    <w:p w:rsidR="0075637B" w:rsidRDefault="00C11478" w:rsidP="00E82042">
      <w:pPr>
        <w:pStyle w:val="PargrafodaLista"/>
        <w:numPr>
          <w:ilvl w:val="0"/>
          <w:numId w:val="22"/>
        </w:numPr>
        <w:spacing w:after="0" w:line="360" w:lineRule="auto"/>
        <w:jc w:val="both"/>
      </w:pPr>
      <w:r w:rsidRPr="00205BD7">
        <w:rPr>
          <w:rFonts w:ascii="Calibri" w:hAnsi="Calibri" w:cs="Calibri"/>
        </w:rPr>
        <w:t>Em caso da não realização</w:t>
      </w:r>
      <w:r>
        <w:t xml:space="preserve"> da prova na data estipulad</w:t>
      </w:r>
      <w:r w:rsidR="00F5068D">
        <w:t>a, não haverá novo agendamento.</w:t>
      </w:r>
      <w:r>
        <w:t xml:space="preserve">     </w:t>
      </w:r>
    </w:p>
    <w:p w:rsidR="0075637B" w:rsidRDefault="0075637B" w:rsidP="0075637B">
      <w:pPr>
        <w:spacing w:after="0" w:line="360" w:lineRule="auto"/>
        <w:jc w:val="both"/>
      </w:pPr>
    </w:p>
    <w:p w:rsidR="0075637B" w:rsidRDefault="0075637B" w:rsidP="0075637B">
      <w:pPr>
        <w:spacing w:after="0" w:line="360" w:lineRule="auto"/>
        <w:jc w:val="both"/>
      </w:pPr>
    </w:p>
    <w:p w:rsidR="00C11478" w:rsidRPr="00336AF6" w:rsidRDefault="00C11478" w:rsidP="0075637B">
      <w:pPr>
        <w:spacing w:after="0" w:line="360" w:lineRule="auto"/>
        <w:jc w:val="both"/>
      </w:pPr>
      <w:r>
        <w:t xml:space="preserve"> </w:t>
      </w:r>
    </w:p>
    <w:p w:rsidR="00C11478" w:rsidRPr="00205BD7" w:rsidRDefault="00C11478" w:rsidP="0075637B">
      <w:pPr>
        <w:spacing w:after="0" w:line="360" w:lineRule="auto"/>
        <w:jc w:val="center"/>
        <w:rPr>
          <w:b/>
          <w:i/>
        </w:rPr>
      </w:pPr>
      <w:r w:rsidRPr="00205BD7">
        <w:rPr>
          <w:b/>
          <w:i/>
        </w:rPr>
        <w:t>“Disciplina é o exercício, a postura e o modo positivo e obediente de se</w:t>
      </w:r>
    </w:p>
    <w:p w:rsidR="00C11478" w:rsidRPr="00205BD7" w:rsidRDefault="00C11478" w:rsidP="0075637B">
      <w:pPr>
        <w:spacing w:after="0" w:line="360" w:lineRule="auto"/>
        <w:jc w:val="center"/>
        <w:rPr>
          <w:b/>
          <w:i/>
        </w:rPr>
      </w:pPr>
      <w:r w:rsidRPr="00205BD7">
        <w:rPr>
          <w:b/>
          <w:i/>
        </w:rPr>
        <w:t>colocar diante da vida. Isso nos permite aprender, crescer, amadurecer,</w:t>
      </w:r>
    </w:p>
    <w:p w:rsidR="00C11478" w:rsidRPr="00205BD7" w:rsidRDefault="00C11478" w:rsidP="0075637B">
      <w:pPr>
        <w:spacing w:after="0" w:line="360" w:lineRule="auto"/>
        <w:jc w:val="center"/>
        <w:rPr>
          <w:b/>
          <w:i/>
        </w:rPr>
      </w:pPr>
      <w:r w:rsidRPr="00205BD7">
        <w:rPr>
          <w:b/>
          <w:i/>
        </w:rPr>
        <w:t>educar e educar-nos. Disciplina é o constante aprendizado que extrapola</w:t>
      </w:r>
    </w:p>
    <w:p w:rsidR="00C11478" w:rsidRPr="00205BD7" w:rsidRDefault="00C11478" w:rsidP="0075637B">
      <w:pPr>
        <w:spacing w:after="0" w:line="360" w:lineRule="auto"/>
        <w:jc w:val="center"/>
        <w:rPr>
          <w:b/>
          <w:i/>
        </w:rPr>
      </w:pPr>
      <w:r w:rsidRPr="00205BD7">
        <w:rPr>
          <w:b/>
          <w:i/>
        </w:rPr>
        <w:t>uma instituição. Regras e normas são instrumentos da disciplina, que, se</w:t>
      </w:r>
    </w:p>
    <w:p w:rsidR="00C11478" w:rsidRPr="00205BD7" w:rsidRDefault="00C11478" w:rsidP="0075637B">
      <w:pPr>
        <w:spacing w:after="0" w:line="360" w:lineRule="auto"/>
        <w:jc w:val="center"/>
        <w:rPr>
          <w:b/>
          <w:i/>
        </w:rPr>
      </w:pPr>
      <w:r w:rsidRPr="00205BD7">
        <w:rPr>
          <w:b/>
          <w:i/>
        </w:rPr>
        <w:t>alguns julgam que põem limites à nossa liberdade, por outro lado são a</w:t>
      </w:r>
    </w:p>
    <w:p w:rsidR="00C11478" w:rsidRPr="00205BD7" w:rsidRDefault="00C11478" w:rsidP="0075637B">
      <w:pPr>
        <w:spacing w:after="0" w:line="360" w:lineRule="auto"/>
        <w:jc w:val="center"/>
        <w:rPr>
          <w:b/>
          <w:i/>
        </w:rPr>
      </w:pPr>
      <w:r w:rsidRPr="00205BD7">
        <w:rPr>
          <w:b/>
          <w:i/>
        </w:rPr>
        <w:t>garantia dessa liberdade.”</w:t>
      </w:r>
    </w:p>
    <w:p w:rsidR="00F426AE" w:rsidRPr="0075637B" w:rsidRDefault="0075637B" w:rsidP="0075637B">
      <w:pPr>
        <w:spacing w:after="0"/>
        <w:jc w:val="right"/>
        <w:rPr>
          <w:b/>
          <w:i/>
        </w:rPr>
      </w:pPr>
      <w:r>
        <w:rPr>
          <w:b/>
          <w:i/>
        </w:rPr>
        <w:t>Autoria desconhecido</w:t>
      </w:r>
    </w:p>
    <w:sectPr w:rsidR="00F426AE" w:rsidRPr="0075637B" w:rsidSect="0075637B">
      <w:pgSz w:w="11906" w:h="16838"/>
      <w:pgMar w:top="1135" w:right="1274" w:bottom="1418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113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BDF" w:rsidRDefault="00513BDF" w:rsidP="00A874F3">
      <w:pPr>
        <w:spacing w:after="0" w:line="240" w:lineRule="auto"/>
      </w:pPr>
      <w:r>
        <w:separator/>
      </w:r>
    </w:p>
  </w:endnote>
  <w:endnote w:type="continuationSeparator" w:id="0">
    <w:p w:rsidR="00513BDF" w:rsidRDefault="00513BDF" w:rsidP="00A8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BDF" w:rsidRDefault="00513BDF" w:rsidP="00A874F3">
      <w:pPr>
        <w:spacing w:after="0" w:line="240" w:lineRule="auto"/>
      </w:pPr>
      <w:r>
        <w:separator/>
      </w:r>
    </w:p>
  </w:footnote>
  <w:footnote w:type="continuationSeparator" w:id="0">
    <w:p w:rsidR="00513BDF" w:rsidRDefault="00513BDF" w:rsidP="00A87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70C"/>
    <w:multiLevelType w:val="hybridMultilevel"/>
    <w:tmpl w:val="31169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7ED7"/>
    <w:multiLevelType w:val="hybridMultilevel"/>
    <w:tmpl w:val="BA085B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6F1E"/>
    <w:multiLevelType w:val="hybridMultilevel"/>
    <w:tmpl w:val="2BF4A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AED"/>
    <w:multiLevelType w:val="hybridMultilevel"/>
    <w:tmpl w:val="8F2E65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14759"/>
    <w:multiLevelType w:val="hybridMultilevel"/>
    <w:tmpl w:val="A6E42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4B05"/>
    <w:multiLevelType w:val="hybridMultilevel"/>
    <w:tmpl w:val="7ABAB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969D5"/>
    <w:multiLevelType w:val="hybridMultilevel"/>
    <w:tmpl w:val="97B69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948D3"/>
    <w:multiLevelType w:val="hybridMultilevel"/>
    <w:tmpl w:val="0AC22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368F"/>
    <w:multiLevelType w:val="hybridMultilevel"/>
    <w:tmpl w:val="9CA85B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C0DAA"/>
    <w:multiLevelType w:val="hybridMultilevel"/>
    <w:tmpl w:val="C4545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7402D"/>
    <w:multiLevelType w:val="hybridMultilevel"/>
    <w:tmpl w:val="A0021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D6057"/>
    <w:multiLevelType w:val="hybridMultilevel"/>
    <w:tmpl w:val="69DCA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B1B0E"/>
    <w:multiLevelType w:val="hybridMultilevel"/>
    <w:tmpl w:val="8B1C1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17813"/>
    <w:multiLevelType w:val="hybridMultilevel"/>
    <w:tmpl w:val="9AD8D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E667F"/>
    <w:multiLevelType w:val="hybridMultilevel"/>
    <w:tmpl w:val="A448F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50C8D"/>
    <w:multiLevelType w:val="hybridMultilevel"/>
    <w:tmpl w:val="7D383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57A04"/>
    <w:multiLevelType w:val="hybridMultilevel"/>
    <w:tmpl w:val="5EC074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401503"/>
    <w:multiLevelType w:val="hybridMultilevel"/>
    <w:tmpl w:val="449EB77C"/>
    <w:lvl w:ilvl="0" w:tplc="73EC95F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37DD8"/>
    <w:multiLevelType w:val="hybridMultilevel"/>
    <w:tmpl w:val="1FECE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801FA"/>
    <w:multiLevelType w:val="hybridMultilevel"/>
    <w:tmpl w:val="0BAC2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A6441"/>
    <w:multiLevelType w:val="hybridMultilevel"/>
    <w:tmpl w:val="09C64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46AFD"/>
    <w:multiLevelType w:val="hybridMultilevel"/>
    <w:tmpl w:val="65F03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A1FD0"/>
    <w:multiLevelType w:val="hybridMultilevel"/>
    <w:tmpl w:val="6E0E74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207A1"/>
    <w:multiLevelType w:val="hybridMultilevel"/>
    <w:tmpl w:val="A0B0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155B8"/>
    <w:multiLevelType w:val="hybridMultilevel"/>
    <w:tmpl w:val="9614EC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6"/>
  </w:num>
  <w:num w:numId="5">
    <w:abstractNumId w:val="23"/>
  </w:num>
  <w:num w:numId="6">
    <w:abstractNumId w:val="12"/>
  </w:num>
  <w:num w:numId="7">
    <w:abstractNumId w:val="15"/>
  </w:num>
  <w:num w:numId="8">
    <w:abstractNumId w:val="1"/>
  </w:num>
  <w:num w:numId="9">
    <w:abstractNumId w:val="10"/>
  </w:num>
  <w:num w:numId="10">
    <w:abstractNumId w:val="0"/>
  </w:num>
  <w:num w:numId="11">
    <w:abstractNumId w:val="14"/>
  </w:num>
  <w:num w:numId="12">
    <w:abstractNumId w:val="9"/>
  </w:num>
  <w:num w:numId="13">
    <w:abstractNumId w:val="2"/>
  </w:num>
  <w:num w:numId="14">
    <w:abstractNumId w:val="19"/>
  </w:num>
  <w:num w:numId="15">
    <w:abstractNumId w:val="24"/>
  </w:num>
  <w:num w:numId="16">
    <w:abstractNumId w:val="5"/>
  </w:num>
  <w:num w:numId="17">
    <w:abstractNumId w:val="7"/>
  </w:num>
  <w:num w:numId="18">
    <w:abstractNumId w:val="20"/>
  </w:num>
  <w:num w:numId="19">
    <w:abstractNumId w:val="4"/>
  </w:num>
  <w:num w:numId="20">
    <w:abstractNumId w:val="18"/>
  </w:num>
  <w:num w:numId="21">
    <w:abstractNumId w:val="21"/>
  </w:num>
  <w:num w:numId="22">
    <w:abstractNumId w:val="11"/>
  </w:num>
  <w:num w:numId="23">
    <w:abstractNumId w:val="22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44"/>
    <w:rsid w:val="000572C1"/>
    <w:rsid w:val="000805ED"/>
    <w:rsid w:val="000A69E7"/>
    <w:rsid w:val="000C4CB8"/>
    <w:rsid w:val="00104438"/>
    <w:rsid w:val="00145E21"/>
    <w:rsid w:val="00177E10"/>
    <w:rsid w:val="00205BD7"/>
    <w:rsid w:val="00235F6E"/>
    <w:rsid w:val="0026198F"/>
    <w:rsid w:val="002A3E21"/>
    <w:rsid w:val="002B2A6A"/>
    <w:rsid w:val="002C1E93"/>
    <w:rsid w:val="00336AF6"/>
    <w:rsid w:val="003D1B2F"/>
    <w:rsid w:val="004A4C2D"/>
    <w:rsid w:val="00513BDF"/>
    <w:rsid w:val="005B34A5"/>
    <w:rsid w:val="0074391D"/>
    <w:rsid w:val="0075126C"/>
    <w:rsid w:val="0075637B"/>
    <w:rsid w:val="007B17AE"/>
    <w:rsid w:val="007E037A"/>
    <w:rsid w:val="007E7961"/>
    <w:rsid w:val="008035F2"/>
    <w:rsid w:val="00805425"/>
    <w:rsid w:val="00873B32"/>
    <w:rsid w:val="008C2E11"/>
    <w:rsid w:val="00901E44"/>
    <w:rsid w:val="00904712"/>
    <w:rsid w:val="009C47EA"/>
    <w:rsid w:val="009E6992"/>
    <w:rsid w:val="00A874F3"/>
    <w:rsid w:val="00AE5116"/>
    <w:rsid w:val="00AE68E7"/>
    <w:rsid w:val="00AF2982"/>
    <w:rsid w:val="00B32D8B"/>
    <w:rsid w:val="00B46935"/>
    <w:rsid w:val="00B654FC"/>
    <w:rsid w:val="00BD15DF"/>
    <w:rsid w:val="00BD2388"/>
    <w:rsid w:val="00C11478"/>
    <w:rsid w:val="00CB368F"/>
    <w:rsid w:val="00D326BE"/>
    <w:rsid w:val="00D43282"/>
    <w:rsid w:val="00D84387"/>
    <w:rsid w:val="00E82042"/>
    <w:rsid w:val="00EA3D4E"/>
    <w:rsid w:val="00EE39EE"/>
    <w:rsid w:val="00F346B3"/>
    <w:rsid w:val="00F426AE"/>
    <w:rsid w:val="00F5068D"/>
    <w:rsid w:val="00FA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99DAC-2588-41A5-AEC9-79043FE9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1E4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E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8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4F3"/>
  </w:style>
  <w:style w:type="paragraph" w:styleId="Rodap">
    <w:name w:val="footer"/>
    <w:basedOn w:val="Normal"/>
    <w:link w:val="RodapChar"/>
    <w:uiPriority w:val="99"/>
    <w:unhideWhenUsed/>
    <w:rsid w:val="00A8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4F3"/>
  </w:style>
  <w:style w:type="character" w:styleId="Hyperlink">
    <w:name w:val="Hyperlink"/>
    <w:basedOn w:val="Fontepargpadro"/>
    <w:uiPriority w:val="99"/>
    <w:unhideWhenUsed/>
    <w:rsid w:val="00B46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c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egiopeqprincip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0E6B-3FC4-4862-A55F-FC78DC46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1588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Usuario</cp:lastModifiedBy>
  <cp:revision>3</cp:revision>
  <cp:lastPrinted>2019-02-26T17:11:00Z</cp:lastPrinted>
  <dcterms:created xsi:type="dcterms:W3CDTF">2021-08-31T14:08:00Z</dcterms:created>
  <dcterms:modified xsi:type="dcterms:W3CDTF">2021-08-31T14:11:00Z</dcterms:modified>
</cp:coreProperties>
</file>